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38F1" w:rsidRDefault="00DD38F1" w:rsidP="00DD38F1">
      <w:pPr>
        <w:pStyle w:val="Default"/>
        <w:spacing w:line="360" w:lineRule="auto"/>
        <w:jc w:val="center"/>
        <w:rPr>
          <w:rFonts w:ascii="Times New Roman" w:hAnsi="Times New Roman" w:cs="Times New Roman"/>
          <w:b/>
          <w:bCs/>
          <w:sz w:val="28"/>
        </w:rPr>
      </w:pPr>
      <w:r>
        <w:rPr>
          <w:rFonts w:ascii="Times New Roman" w:hAnsi="Times New Roman" w:cs="Times New Roman"/>
          <w:b/>
          <w:bCs/>
          <w:sz w:val="28"/>
        </w:rPr>
        <w:t xml:space="preserve">Ключи к заданиям муниципального этапа </w:t>
      </w:r>
    </w:p>
    <w:p w:rsidR="00DD38F1" w:rsidRDefault="00DD38F1" w:rsidP="00DD38F1">
      <w:pPr>
        <w:pStyle w:val="Default"/>
        <w:spacing w:line="360" w:lineRule="auto"/>
        <w:jc w:val="center"/>
        <w:rPr>
          <w:rFonts w:ascii="Times New Roman" w:hAnsi="Times New Roman" w:cs="Times New Roman"/>
          <w:b/>
          <w:bCs/>
          <w:sz w:val="28"/>
        </w:rPr>
      </w:pPr>
      <w:r>
        <w:rPr>
          <w:rFonts w:ascii="Times New Roman" w:hAnsi="Times New Roman" w:cs="Times New Roman"/>
          <w:b/>
          <w:bCs/>
          <w:sz w:val="28"/>
        </w:rPr>
        <w:t>Всероссийской олимпиады школьников по обществознанию</w:t>
      </w:r>
    </w:p>
    <w:p w:rsidR="00DD38F1" w:rsidRDefault="00DD38F1" w:rsidP="00DD38F1">
      <w:pPr>
        <w:pStyle w:val="Default"/>
        <w:spacing w:line="360" w:lineRule="auto"/>
        <w:jc w:val="center"/>
        <w:rPr>
          <w:rFonts w:ascii="Times New Roman" w:hAnsi="Times New Roman" w:cs="Times New Roman"/>
          <w:b/>
          <w:bCs/>
          <w:sz w:val="28"/>
        </w:rPr>
      </w:pPr>
      <w:r>
        <w:rPr>
          <w:rFonts w:ascii="Times New Roman" w:hAnsi="Times New Roman" w:cs="Times New Roman"/>
          <w:b/>
          <w:bCs/>
          <w:sz w:val="28"/>
        </w:rPr>
        <w:t>2023-2024 учебный год</w:t>
      </w:r>
    </w:p>
    <w:p w:rsidR="00DD38F1" w:rsidRDefault="00DD38F1" w:rsidP="00DD38F1">
      <w:pPr>
        <w:pStyle w:val="Default"/>
        <w:spacing w:line="360" w:lineRule="auto"/>
        <w:jc w:val="center"/>
        <w:rPr>
          <w:rFonts w:ascii="Times New Roman" w:hAnsi="Times New Roman" w:cs="Times New Roman"/>
          <w:b/>
          <w:bCs/>
          <w:sz w:val="28"/>
        </w:rPr>
      </w:pPr>
      <w:r>
        <w:rPr>
          <w:rFonts w:ascii="Times New Roman" w:hAnsi="Times New Roman" w:cs="Times New Roman"/>
          <w:b/>
          <w:bCs/>
          <w:sz w:val="28"/>
        </w:rPr>
        <w:t>8 класс</w:t>
      </w:r>
    </w:p>
    <w:tbl>
      <w:tblPr>
        <w:tblStyle w:val="a3"/>
        <w:tblW w:w="11057" w:type="dxa"/>
        <w:tblInd w:w="-1281" w:type="dxa"/>
        <w:tblLayout w:type="fixed"/>
        <w:tblLook w:val="04A0"/>
      </w:tblPr>
      <w:tblGrid>
        <w:gridCol w:w="537"/>
        <w:gridCol w:w="3971"/>
        <w:gridCol w:w="1843"/>
        <w:gridCol w:w="25"/>
        <w:gridCol w:w="1250"/>
        <w:gridCol w:w="26"/>
        <w:gridCol w:w="3405"/>
      </w:tblGrid>
      <w:tr w:rsidR="00C3712E" w:rsidRPr="00157F6F" w:rsidTr="00847ECE">
        <w:tc>
          <w:tcPr>
            <w:tcW w:w="7626" w:type="dxa"/>
            <w:gridSpan w:val="5"/>
            <w:shd w:val="clear" w:color="auto" w:fill="FFFF00"/>
          </w:tcPr>
          <w:p w:rsidR="00C3712E" w:rsidRPr="00157F6F" w:rsidRDefault="00C3712E" w:rsidP="00157F6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I. </w:t>
            </w:r>
            <w:r w:rsidRPr="00157F6F">
              <w:rPr>
                <w:rFonts w:ascii="Times New Roman" w:hAnsi="Times New Roman" w:cs="Times New Roman"/>
                <w:b/>
                <w:sz w:val="24"/>
                <w:szCs w:val="24"/>
              </w:rPr>
              <w:t>Да или нет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.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(По 1 баллу за каждый правильный ответ.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  <w:r w:rsidR="00FB4FAE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5 баллов)</w:t>
            </w:r>
            <w:proofErr w:type="gramEnd"/>
          </w:p>
        </w:tc>
        <w:tc>
          <w:tcPr>
            <w:tcW w:w="3431" w:type="dxa"/>
            <w:gridSpan w:val="2"/>
            <w:shd w:val="clear" w:color="auto" w:fill="FFFF00"/>
          </w:tcPr>
          <w:p w:rsidR="00C3712E" w:rsidRPr="00157F6F" w:rsidRDefault="00C3712E" w:rsidP="00ED4D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Ответ</w:t>
            </w:r>
          </w:p>
        </w:tc>
      </w:tr>
      <w:tr w:rsidR="00D46358" w:rsidRPr="00157F6F" w:rsidTr="00ED4D83">
        <w:tc>
          <w:tcPr>
            <w:tcW w:w="537" w:type="dxa"/>
          </w:tcPr>
          <w:p w:rsidR="00D46358" w:rsidRPr="00157F6F" w:rsidRDefault="00157F6F" w:rsidP="00157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9" w:type="dxa"/>
            <w:gridSpan w:val="4"/>
          </w:tcPr>
          <w:p w:rsidR="00D46358" w:rsidRPr="00157F6F" w:rsidRDefault="00D46358" w:rsidP="00157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7F6F">
              <w:rPr>
                <w:rFonts w:ascii="Times New Roman" w:hAnsi="Times New Roman" w:cs="Times New Roman"/>
                <w:sz w:val="24"/>
                <w:szCs w:val="24"/>
              </w:rPr>
              <w:t>Эгоизм может быть полезен для общества.</w:t>
            </w:r>
          </w:p>
        </w:tc>
        <w:tc>
          <w:tcPr>
            <w:tcW w:w="3431" w:type="dxa"/>
            <w:gridSpan w:val="2"/>
          </w:tcPr>
          <w:p w:rsidR="00D46358" w:rsidRPr="00157F6F" w:rsidRDefault="00D46358" w:rsidP="00ED4D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F6F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D46358" w:rsidRPr="00157F6F" w:rsidTr="00ED4D83">
        <w:tc>
          <w:tcPr>
            <w:tcW w:w="537" w:type="dxa"/>
          </w:tcPr>
          <w:p w:rsidR="00D46358" w:rsidRPr="00157F6F" w:rsidRDefault="00157F6F" w:rsidP="00157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89" w:type="dxa"/>
            <w:gridSpan w:val="4"/>
          </w:tcPr>
          <w:p w:rsidR="00D46358" w:rsidRPr="00157F6F" w:rsidRDefault="00D46358" w:rsidP="00157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7F6F">
              <w:rPr>
                <w:rFonts w:ascii="Times New Roman" w:hAnsi="Times New Roman" w:cs="Times New Roman"/>
                <w:sz w:val="24"/>
                <w:szCs w:val="24"/>
              </w:rPr>
              <w:t>Одним из аргументов, обосновывающих протекционизм, является национальная безопасность</w:t>
            </w:r>
          </w:p>
        </w:tc>
        <w:tc>
          <w:tcPr>
            <w:tcW w:w="3431" w:type="dxa"/>
            <w:gridSpan w:val="2"/>
          </w:tcPr>
          <w:p w:rsidR="00D46358" w:rsidRPr="00157F6F" w:rsidRDefault="00D46358" w:rsidP="00ED4D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F6F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D46358" w:rsidRPr="00157F6F" w:rsidTr="00ED4D83">
        <w:tc>
          <w:tcPr>
            <w:tcW w:w="537" w:type="dxa"/>
          </w:tcPr>
          <w:p w:rsidR="00D46358" w:rsidRPr="00157F6F" w:rsidRDefault="00157F6F" w:rsidP="00157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89" w:type="dxa"/>
            <w:gridSpan w:val="4"/>
          </w:tcPr>
          <w:p w:rsidR="00D46358" w:rsidRPr="00157F6F" w:rsidRDefault="00D46358" w:rsidP="00157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7F6F">
              <w:rPr>
                <w:rFonts w:ascii="Times New Roman" w:hAnsi="Times New Roman" w:cs="Times New Roman"/>
                <w:sz w:val="24"/>
                <w:szCs w:val="24"/>
              </w:rPr>
              <w:t>Монархическая форма правления и демократический политический режим несовместимы</w:t>
            </w:r>
          </w:p>
        </w:tc>
        <w:tc>
          <w:tcPr>
            <w:tcW w:w="3431" w:type="dxa"/>
            <w:gridSpan w:val="2"/>
          </w:tcPr>
          <w:p w:rsidR="00D46358" w:rsidRPr="00157F6F" w:rsidRDefault="00D46358" w:rsidP="00ED4D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F6F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D46358" w:rsidRPr="00157F6F" w:rsidTr="00ED4D83">
        <w:tc>
          <w:tcPr>
            <w:tcW w:w="537" w:type="dxa"/>
          </w:tcPr>
          <w:p w:rsidR="00D46358" w:rsidRPr="00157F6F" w:rsidRDefault="00157F6F" w:rsidP="00157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89" w:type="dxa"/>
            <w:gridSpan w:val="4"/>
          </w:tcPr>
          <w:p w:rsidR="00D46358" w:rsidRPr="00157F6F" w:rsidRDefault="00D46358" w:rsidP="00157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7F6F">
              <w:rPr>
                <w:rFonts w:ascii="Times New Roman" w:hAnsi="Times New Roman" w:cs="Times New Roman"/>
                <w:sz w:val="24"/>
                <w:szCs w:val="24"/>
              </w:rPr>
              <w:t xml:space="preserve">Рост специализации, как </w:t>
            </w:r>
            <w:proofErr w:type="gramStart"/>
            <w:r w:rsidRPr="00157F6F">
              <w:rPr>
                <w:rFonts w:ascii="Times New Roman" w:hAnsi="Times New Roman" w:cs="Times New Roman"/>
                <w:sz w:val="24"/>
                <w:szCs w:val="24"/>
              </w:rPr>
              <w:t>правило</w:t>
            </w:r>
            <w:proofErr w:type="gramEnd"/>
            <w:r w:rsidRPr="00157F6F">
              <w:rPr>
                <w:rFonts w:ascii="Times New Roman" w:hAnsi="Times New Roman" w:cs="Times New Roman"/>
                <w:sz w:val="24"/>
                <w:szCs w:val="24"/>
              </w:rPr>
              <w:t xml:space="preserve"> ведет к росту производительности</w:t>
            </w:r>
          </w:p>
        </w:tc>
        <w:tc>
          <w:tcPr>
            <w:tcW w:w="3431" w:type="dxa"/>
            <w:gridSpan w:val="2"/>
          </w:tcPr>
          <w:p w:rsidR="00D46358" w:rsidRPr="00157F6F" w:rsidRDefault="00D46358" w:rsidP="00ED4D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F6F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D46358" w:rsidRPr="00157F6F" w:rsidTr="00ED4D83">
        <w:tc>
          <w:tcPr>
            <w:tcW w:w="537" w:type="dxa"/>
          </w:tcPr>
          <w:p w:rsidR="00D46358" w:rsidRPr="00157F6F" w:rsidRDefault="00157F6F" w:rsidP="00157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89" w:type="dxa"/>
            <w:gridSpan w:val="4"/>
          </w:tcPr>
          <w:p w:rsidR="00D46358" w:rsidRPr="00157F6F" w:rsidRDefault="00D46358" w:rsidP="00157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7F6F">
              <w:rPr>
                <w:rFonts w:ascii="Times New Roman" w:hAnsi="Times New Roman" w:cs="Times New Roman"/>
                <w:sz w:val="24"/>
                <w:szCs w:val="24"/>
              </w:rPr>
              <w:t xml:space="preserve">Вступление в брак до достижения совершеннолетия предоставляет право участвовать в выборах. </w:t>
            </w:r>
          </w:p>
        </w:tc>
        <w:tc>
          <w:tcPr>
            <w:tcW w:w="3431" w:type="dxa"/>
            <w:gridSpan w:val="2"/>
          </w:tcPr>
          <w:p w:rsidR="00D46358" w:rsidRPr="00157F6F" w:rsidRDefault="00D46358" w:rsidP="00ED4D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F6F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D46358" w:rsidRPr="00157F6F" w:rsidTr="00847ECE">
        <w:tc>
          <w:tcPr>
            <w:tcW w:w="11057" w:type="dxa"/>
            <w:gridSpan w:val="7"/>
            <w:shd w:val="clear" w:color="auto" w:fill="FFFF00"/>
          </w:tcPr>
          <w:p w:rsidR="00D46358" w:rsidRPr="00157F6F" w:rsidRDefault="00157F6F" w:rsidP="00157F6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II. </w:t>
            </w:r>
            <w:r w:rsidR="00D46358" w:rsidRPr="00157F6F">
              <w:rPr>
                <w:rFonts w:ascii="Times New Roman" w:hAnsi="Times New Roman" w:cs="Times New Roman"/>
                <w:b/>
                <w:sz w:val="24"/>
                <w:szCs w:val="24"/>
              </w:rPr>
              <w:t>Что является лишним в каждом ряду? Лишнее выпишите и объясните, почему вы так решили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(Всего</w:t>
            </w:r>
            <w:r w:rsidR="00FB4FAE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10 баллов)</w:t>
            </w:r>
          </w:p>
        </w:tc>
      </w:tr>
      <w:tr w:rsidR="00D46358" w:rsidRPr="00157F6F" w:rsidTr="00ED4D83">
        <w:tc>
          <w:tcPr>
            <w:tcW w:w="537" w:type="dxa"/>
          </w:tcPr>
          <w:p w:rsidR="00D46358" w:rsidRPr="00157F6F" w:rsidRDefault="00D46358" w:rsidP="00157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7F6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71" w:type="dxa"/>
          </w:tcPr>
          <w:p w:rsidR="00D46358" w:rsidRPr="00157F6F" w:rsidRDefault="00D46358" w:rsidP="00157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7F6F">
              <w:rPr>
                <w:rFonts w:ascii="Times New Roman" w:hAnsi="Times New Roman" w:cs="Times New Roman"/>
                <w:sz w:val="24"/>
                <w:szCs w:val="24"/>
              </w:rPr>
              <w:t>Россия, Бразилия, Аргентина, Индия, Китай, Южная Африка</w:t>
            </w:r>
          </w:p>
        </w:tc>
        <w:tc>
          <w:tcPr>
            <w:tcW w:w="6549" w:type="dxa"/>
            <w:gridSpan w:val="5"/>
          </w:tcPr>
          <w:p w:rsidR="00D46358" w:rsidRPr="00157F6F" w:rsidRDefault="00D46358" w:rsidP="00157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7F6F">
              <w:rPr>
                <w:rFonts w:ascii="Times New Roman" w:hAnsi="Times New Roman" w:cs="Times New Roman"/>
                <w:sz w:val="24"/>
                <w:szCs w:val="24"/>
              </w:rPr>
              <w:t>Аргентина (1 балл). Все остальные страны – члены БРИКС (2 балла)</w:t>
            </w:r>
          </w:p>
          <w:p w:rsidR="003C2DF0" w:rsidRPr="00157F6F" w:rsidRDefault="003C2DF0" w:rsidP="00157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2DF0" w:rsidRPr="00157F6F" w:rsidRDefault="003C2DF0" w:rsidP="00157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7F6F">
              <w:rPr>
                <w:rFonts w:ascii="Times New Roman" w:hAnsi="Times New Roman" w:cs="Times New Roman"/>
                <w:sz w:val="24"/>
                <w:szCs w:val="24"/>
              </w:rPr>
              <w:t xml:space="preserve">Полный балл ставится только в случае правильного ответа на первый вопрос: обоснование без правильного ответа не засчитывается. </w:t>
            </w:r>
          </w:p>
        </w:tc>
      </w:tr>
      <w:tr w:rsidR="00D46358" w:rsidRPr="00157F6F" w:rsidTr="00ED4D83">
        <w:tc>
          <w:tcPr>
            <w:tcW w:w="537" w:type="dxa"/>
          </w:tcPr>
          <w:p w:rsidR="00D46358" w:rsidRPr="00157F6F" w:rsidRDefault="00D46358" w:rsidP="00157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7F6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71" w:type="dxa"/>
          </w:tcPr>
          <w:p w:rsidR="00D46358" w:rsidRPr="00157F6F" w:rsidRDefault="003C2DF0" w:rsidP="00157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7F6F">
              <w:rPr>
                <w:rFonts w:ascii="Times New Roman" w:hAnsi="Times New Roman" w:cs="Times New Roman"/>
                <w:sz w:val="24"/>
                <w:szCs w:val="24"/>
              </w:rPr>
              <w:t xml:space="preserve">Знаменосец, служитель, торговец, </w:t>
            </w:r>
            <w:proofErr w:type="spellStart"/>
            <w:r w:rsidRPr="00157F6F">
              <w:rPr>
                <w:rFonts w:ascii="Times New Roman" w:hAnsi="Times New Roman" w:cs="Times New Roman"/>
                <w:sz w:val="24"/>
                <w:szCs w:val="24"/>
              </w:rPr>
              <w:t>харизматик</w:t>
            </w:r>
            <w:proofErr w:type="spellEnd"/>
            <w:r w:rsidRPr="00157F6F">
              <w:rPr>
                <w:rFonts w:ascii="Times New Roman" w:hAnsi="Times New Roman" w:cs="Times New Roman"/>
                <w:sz w:val="24"/>
                <w:szCs w:val="24"/>
              </w:rPr>
              <w:t>, пожарный</w:t>
            </w:r>
          </w:p>
        </w:tc>
        <w:tc>
          <w:tcPr>
            <w:tcW w:w="6549" w:type="dxa"/>
            <w:gridSpan w:val="5"/>
          </w:tcPr>
          <w:p w:rsidR="00D46358" w:rsidRPr="00157F6F" w:rsidRDefault="003C2DF0" w:rsidP="00157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57F6F">
              <w:rPr>
                <w:rFonts w:ascii="Times New Roman" w:hAnsi="Times New Roman" w:cs="Times New Roman"/>
                <w:sz w:val="24"/>
                <w:szCs w:val="24"/>
              </w:rPr>
              <w:t>Харизматик</w:t>
            </w:r>
            <w:proofErr w:type="spellEnd"/>
            <w:r w:rsidRPr="00157F6F">
              <w:rPr>
                <w:rFonts w:ascii="Times New Roman" w:hAnsi="Times New Roman" w:cs="Times New Roman"/>
                <w:sz w:val="24"/>
                <w:szCs w:val="24"/>
              </w:rPr>
              <w:t xml:space="preserve"> (1 балл). </w:t>
            </w:r>
            <w:proofErr w:type="gramStart"/>
            <w:r w:rsidRPr="00157F6F">
              <w:rPr>
                <w:rFonts w:ascii="Times New Roman" w:hAnsi="Times New Roman" w:cs="Times New Roman"/>
                <w:sz w:val="24"/>
                <w:szCs w:val="24"/>
              </w:rPr>
              <w:t xml:space="preserve">Не входит в классификацию политических лидеров (2 балла) по М. </w:t>
            </w:r>
            <w:proofErr w:type="spellStart"/>
            <w:r w:rsidRPr="00157F6F">
              <w:rPr>
                <w:rFonts w:ascii="Times New Roman" w:hAnsi="Times New Roman" w:cs="Times New Roman"/>
                <w:sz w:val="24"/>
                <w:szCs w:val="24"/>
              </w:rPr>
              <w:t>Херманн</w:t>
            </w:r>
            <w:proofErr w:type="spellEnd"/>
            <w:r w:rsidRPr="00157F6F">
              <w:rPr>
                <w:rFonts w:ascii="Times New Roman" w:hAnsi="Times New Roman" w:cs="Times New Roman"/>
                <w:sz w:val="24"/>
                <w:szCs w:val="24"/>
              </w:rPr>
              <w:t xml:space="preserve"> (1 балл.</w:t>
            </w:r>
            <w:proofErr w:type="gramEnd"/>
            <w:r w:rsidRPr="00157F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157F6F">
              <w:rPr>
                <w:rFonts w:ascii="Times New Roman" w:hAnsi="Times New Roman" w:cs="Times New Roman"/>
                <w:sz w:val="24"/>
                <w:szCs w:val="24"/>
              </w:rPr>
              <w:t xml:space="preserve">Можно: </w:t>
            </w:r>
            <w:proofErr w:type="spellStart"/>
            <w:r w:rsidRPr="00157F6F">
              <w:rPr>
                <w:rFonts w:ascii="Times New Roman" w:hAnsi="Times New Roman" w:cs="Times New Roman"/>
                <w:sz w:val="24"/>
                <w:szCs w:val="24"/>
              </w:rPr>
              <w:t>имиджевая</w:t>
            </w:r>
            <w:proofErr w:type="spellEnd"/>
            <w:r w:rsidRPr="00157F6F">
              <w:rPr>
                <w:rFonts w:ascii="Times New Roman" w:hAnsi="Times New Roman" w:cs="Times New Roman"/>
                <w:sz w:val="24"/>
                <w:szCs w:val="24"/>
              </w:rPr>
              <w:t xml:space="preserve"> классификация)</w:t>
            </w:r>
            <w:proofErr w:type="gramEnd"/>
          </w:p>
        </w:tc>
      </w:tr>
      <w:tr w:rsidR="00D46358" w:rsidRPr="00157F6F" w:rsidTr="00ED4D83">
        <w:tc>
          <w:tcPr>
            <w:tcW w:w="537" w:type="dxa"/>
          </w:tcPr>
          <w:p w:rsidR="00D46358" w:rsidRPr="00157F6F" w:rsidRDefault="00D46358" w:rsidP="00157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7F6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71" w:type="dxa"/>
          </w:tcPr>
          <w:p w:rsidR="00D46358" w:rsidRPr="00157F6F" w:rsidRDefault="003C2DF0" w:rsidP="00157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7F6F">
              <w:rPr>
                <w:rFonts w:ascii="Times New Roman" w:hAnsi="Times New Roman" w:cs="Times New Roman"/>
                <w:sz w:val="24"/>
                <w:szCs w:val="24"/>
              </w:rPr>
              <w:t xml:space="preserve">Акция, облигация, индоссамент, коносамент, чек, вексель, закладная. </w:t>
            </w:r>
          </w:p>
        </w:tc>
        <w:tc>
          <w:tcPr>
            <w:tcW w:w="6549" w:type="dxa"/>
            <w:gridSpan w:val="5"/>
          </w:tcPr>
          <w:p w:rsidR="00D46358" w:rsidRPr="00157F6F" w:rsidRDefault="003C2DF0" w:rsidP="00157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7F6F">
              <w:rPr>
                <w:rFonts w:ascii="Times New Roman" w:hAnsi="Times New Roman" w:cs="Times New Roman"/>
                <w:sz w:val="24"/>
                <w:szCs w:val="24"/>
              </w:rPr>
              <w:t>Индоссамент (1 балл). Не является ценной бумагой (2 балла).</w:t>
            </w:r>
          </w:p>
        </w:tc>
      </w:tr>
      <w:tr w:rsidR="003C2DF0" w:rsidRPr="00157F6F" w:rsidTr="00C3712E">
        <w:tc>
          <w:tcPr>
            <w:tcW w:w="7652" w:type="dxa"/>
            <w:gridSpan w:val="6"/>
          </w:tcPr>
          <w:p w:rsidR="003C2DF0" w:rsidRPr="00157F6F" w:rsidRDefault="00157F6F" w:rsidP="00157F6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7ECE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  <w:lang w:val="en-US"/>
              </w:rPr>
              <w:t xml:space="preserve">III. </w:t>
            </w:r>
            <w:r w:rsidR="003C2DF0" w:rsidRPr="00847ECE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 xml:space="preserve">Празднуем 30летие Конституции. </w:t>
            </w:r>
            <w:r w:rsidR="00F22079" w:rsidRPr="00847ECE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 xml:space="preserve">Прочитайте текст </w:t>
            </w:r>
            <w:r w:rsidR="0085021C" w:rsidRPr="00847ECE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 xml:space="preserve">о проекте Конституции </w:t>
            </w:r>
            <w:r w:rsidR="00F22079" w:rsidRPr="00847ECE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и ответьте на вопросы.</w:t>
            </w:r>
            <w:r w:rsidR="00F22079" w:rsidRPr="00157F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85021C" w:rsidRPr="00157F6F" w:rsidRDefault="0085021C" w:rsidP="00157F6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7F6F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Проект Конституции рабочей группы под руководством С. М. Шахрая</w:t>
            </w:r>
          </w:p>
          <w:p w:rsidR="0085021C" w:rsidRPr="00157F6F" w:rsidRDefault="0085021C" w:rsidP="00157F6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7F6F">
              <w:rPr>
                <w:rFonts w:ascii="Times New Roman" w:hAnsi="Times New Roman" w:cs="Times New Roman"/>
                <w:sz w:val="24"/>
                <w:szCs w:val="24"/>
              </w:rPr>
              <w:t xml:space="preserve">Первый раздел </w:t>
            </w:r>
            <w:r w:rsidRPr="00157F6F">
              <w:rPr>
                <w:rFonts w:ascii="Times New Roman" w:hAnsi="Times New Roman" w:cs="Times New Roman"/>
                <w:b/>
                <w:sz w:val="24"/>
                <w:szCs w:val="24"/>
              </w:rPr>
              <w:t>«Гражданин»</w:t>
            </w:r>
            <w:r w:rsidRPr="00157F6F">
              <w:rPr>
                <w:rFonts w:ascii="Times New Roman" w:hAnsi="Times New Roman" w:cs="Times New Roman"/>
                <w:sz w:val="24"/>
                <w:szCs w:val="24"/>
              </w:rPr>
              <w:t xml:space="preserve">, посвященный правам и свободам человека и гражданина, в основном традиционен для данного времени. Во втором разделе </w:t>
            </w:r>
            <w:r w:rsidRPr="00157F6F">
              <w:rPr>
                <w:rFonts w:ascii="Times New Roman" w:hAnsi="Times New Roman" w:cs="Times New Roman"/>
                <w:b/>
                <w:sz w:val="24"/>
                <w:szCs w:val="24"/>
              </w:rPr>
              <w:t>«Государство»</w:t>
            </w:r>
            <w:r w:rsidRPr="00157F6F">
              <w:rPr>
                <w:rFonts w:ascii="Times New Roman" w:hAnsi="Times New Roman" w:cs="Times New Roman"/>
                <w:sz w:val="24"/>
                <w:szCs w:val="24"/>
              </w:rPr>
              <w:t xml:space="preserve"> подчеркнута идея государственного единства России, которое обеспечивается целостностью территории, стабильностью конституционного строя и единством государственной власти. Государственное устройство страны основано на принципе федерализма. </w:t>
            </w:r>
          </w:p>
          <w:p w:rsidR="0085021C" w:rsidRPr="00157F6F" w:rsidRDefault="0085021C" w:rsidP="00157F6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7F6F">
              <w:rPr>
                <w:rFonts w:ascii="Times New Roman" w:hAnsi="Times New Roman" w:cs="Times New Roman"/>
                <w:sz w:val="24"/>
                <w:szCs w:val="24"/>
              </w:rPr>
              <w:t xml:space="preserve">По проекту законодательную власть осуществляет парламент Российской Федерации. Он состоит из </w:t>
            </w:r>
            <w:r w:rsidRPr="00157F6F">
              <w:rPr>
                <w:rFonts w:ascii="Times New Roman" w:hAnsi="Times New Roman" w:cs="Times New Roman"/>
                <w:b/>
                <w:sz w:val="24"/>
                <w:szCs w:val="24"/>
              </w:rPr>
              <w:t>Федерального Собрания и Народного Собрания</w:t>
            </w:r>
            <w:r w:rsidRPr="00157F6F">
              <w:rPr>
                <w:rFonts w:ascii="Times New Roman" w:hAnsi="Times New Roman" w:cs="Times New Roman"/>
                <w:sz w:val="24"/>
                <w:szCs w:val="24"/>
              </w:rPr>
              <w:t xml:space="preserve">. Федеральное Собрание — верхняя палата, формируется субъектами РФ, каждый имеет свою делегацию, состоящую не более чем из двух человек, обладающих при голосовании одним решающим голосом. Срок полномочий делегатов Федерального Собрания — </w:t>
            </w:r>
            <w:r w:rsidRPr="00157F6F">
              <w:rPr>
                <w:rFonts w:ascii="Times New Roman" w:hAnsi="Times New Roman" w:cs="Times New Roman"/>
                <w:b/>
                <w:sz w:val="24"/>
                <w:szCs w:val="24"/>
              </w:rPr>
              <w:t>три года</w:t>
            </w:r>
            <w:r w:rsidRPr="00157F6F">
              <w:rPr>
                <w:rFonts w:ascii="Times New Roman" w:hAnsi="Times New Roman" w:cs="Times New Roman"/>
                <w:sz w:val="24"/>
                <w:szCs w:val="24"/>
              </w:rPr>
              <w:t xml:space="preserve">. Народное Собрание — нижняя палата, состоит из </w:t>
            </w:r>
            <w:r w:rsidRPr="00157F6F">
              <w:rPr>
                <w:rFonts w:ascii="Times New Roman" w:hAnsi="Times New Roman" w:cs="Times New Roman"/>
                <w:b/>
                <w:sz w:val="24"/>
                <w:szCs w:val="24"/>
              </w:rPr>
              <w:t>400 депутатов</w:t>
            </w:r>
            <w:r w:rsidRPr="00157F6F">
              <w:rPr>
                <w:rFonts w:ascii="Times New Roman" w:hAnsi="Times New Roman" w:cs="Times New Roman"/>
                <w:sz w:val="24"/>
                <w:szCs w:val="24"/>
              </w:rPr>
              <w:t xml:space="preserve">, избираемых </w:t>
            </w:r>
            <w:r w:rsidRPr="00157F6F">
              <w:rPr>
                <w:rFonts w:ascii="Times New Roman" w:hAnsi="Times New Roman" w:cs="Times New Roman"/>
                <w:b/>
                <w:sz w:val="24"/>
                <w:szCs w:val="24"/>
              </w:rPr>
              <w:t>на четыре года путем всеобщих выборов, причем каждые два года состав палаты обновляется наполовину</w:t>
            </w:r>
            <w:r w:rsidRPr="00157F6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5021C" w:rsidRPr="00157F6F" w:rsidRDefault="0085021C" w:rsidP="00157F6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57F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 проекте обозначены полномочия отдельно каждой палаты и полномочия, осуществляемые ими совместно. </w:t>
            </w:r>
            <w:proofErr w:type="gramStart"/>
            <w:r w:rsidRPr="00157F6F">
              <w:rPr>
                <w:rFonts w:ascii="Times New Roman" w:hAnsi="Times New Roman" w:cs="Times New Roman"/>
                <w:sz w:val="24"/>
                <w:szCs w:val="24"/>
              </w:rPr>
              <w:t xml:space="preserve">Из важнейших полномочий верхней палаты отметим: </w:t>
            </w:r>
            <w:r w:rsidRPr="00157F6F">
              <w:rPr>
                <w:rFonts w:ascii="Times New Roman" w:hAnsi="Times New Roman" w:cs="Times New Roman"/>
                <w:b/>
                <w:sz w:val="24"/>
                <w:szCs w:val="24"/>
              </w:rPr>
              <w:t>назначение федерального референдума</w:t>
            </w:r>
            <w:r w:rsidRPr="00157F6F">
              <w:rPr>
                <w:rFonts w:ascii="Times New Roman" w:hAnsi="Times New Roman" w:cs="Times New Roman"/>
                <w:sz w:val="24"/>
                <w:szCs w:val="24"/>
              </w:rPr>
              <w:t xml:space="preserve">; утверждение образования новых субъектов РФ, а также изменения их конституционно-правового статуса; вопросы войны и мира; дача заключения Президенту о кандидатурах на должность государственного секретаря и государственных министров, их отстранение от должности в установленном Конституцией порядке; </w:t>
            </w:r>
            <w:r w:rsidRPr="00157F6F">
              <w:rPr>
                <w:rFonts w:ascii="Times New Roman" w:hAnsi="Times New Roman" w:cs="Times New Roman"/>
                <w:b/>
                <w:sz w:val="24"/>
                <w:szCs w:val="24"/>
              </w:rPr>
              <w:t>дача согласия Президенту на назначение высшего командования Вооруженных Сил</w:t>
            </w:r>
            <w:r w:rsidRPr="00157F6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157F6F">
              <w:rPr>
                <w:rFonts w:ascii="Times New Roman" w:hAnsi="Times New Roman" w:cs="Times New Roman"/>
                <w:sz w:val="24"/>
                <w:szCs w:val="24"/>
              </w:rPr>
              <w:t xml:space="preserve"> Нижняя палата осуществляет законодательное регулирование по вопросам, отнесенным к федеральной компетенции; устанавливает федеральные налоги и сборы; утверждает производимые Президентом назначения Председателя Банка России, Председателя Федеральной статистической палаты; утверждает по представлению Президента назначение федеральных судей. Совместно палаты принимают федеральный бюджет; </w:t>
            </w:r>
            <w:r w:rsidRPr="00157F6F">
              <w:rPr>
                <w:rFonts w:ascii="Times New Roman" w:hAnsi="Times New Roman" w:cs="Times New Roman"/>
                <w:b/>
                <w:sz w:val="24"/>
                <w:szCs w:val="24"/>
              </w:rPr>
              <w:t>ратифицируют и денонсируют международные договоры РФ</w:t>
            </w:r>
            <w:r w:rsidRPr="00157F6F">
              <w:rPr>
                <w:rFonts w:ascii="Times New Roman" w:hAnsi="Times New Roman" w:cs="Times New Roman"/>
                <w:sz w:val="24"/>
                <w:szCs w:val="24"/>
              </w:rPr>
              <w:t xml:space="preserve">; вносят в Верховный Суд РФ представление о лишении мандата делегатов Федерального Собрания и депутатов Народного Собрания, об отстранении от должности Президента и вице-президента; избирают Парламентского уполномоченного по правам человека. </w:t>
            </w:r>
            <w:r w:rsidRPr="00157F6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&lt;…&gt;</w:t>
            </w:r>
          </w:p>
          <w:p w:rsidR="0085021C" w:rsidRPr="00157F6F" w:rsidRDefault="0085021C" w:rsidP="00157F6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7F6F">
              <w:rPr>
                <w:rFonts w:ascii="Times New Roman" w:hAnsi="Times New Roman" w:cs="Times New Roman"/>
                <w:sz w:val="24"/>
                <w:szCs w:val="24"/>
              </w:rPr>
              <w:t>По проекту исполнительную власть в Российской Федерации возглавляет Президент. Он избирается путем всеобщих выборов на шесть лет, не более чем на два срока подряд, возраст—</w:t>
            </w:r>
            <w:r w:rsidRPr="00157F6F">
              <w:rPr>
                <w:rFonts w:ascii="Times New Roman" w:hAnsi="Times New Roman" w:cs="Times New Roman"/>
                <w:b/>
                <w:sz w:val="24"/>
                <w:szCs w:val="24"/>
              </w:rPr>
              <w:t>не моложе 35 и не старше 65 лет</w:t>
            </w:r>
            <w:r w:rsidRPr="00157F6F">
              <w:rPr>
                <w:rFonts w:ascii="Times New Roman" w:hAnsi="Times New Roman" w:cs="Times New Roman"/>
                <w:sz w:val="24"/>
                <w:szCs w:val="24"/>
              </w:rPr>
              <w:t xml:space="preserve">. Полномочия Президента: руководит деятельностью исполнительной власти, внешней политикой, обеспечением безопасности Российской Федерации, является Верховным Главнокомандующим и т. п. Проект не предусматривал федерального Правительства в качестве отделенной от Президента структуры во главе с председателем. (По С.А. </w:t>
            </w:r>
            <w:proofErr w:type="spellStart"/>
            <w:r w:rsidRPr="00157F6F">
              <w:rPr>
                <w:rFonts w:ascii="Times New Roman" w:hAnsi="Times New Roman" w:cs="Times New Roman"/>
                <w:sz w:val="24"/>
                <w:szCs w:val="24"/>
              </w:rPr>
              <w:t>Авакьяну</w:t>
            </w:r>
            <w:proofErr w:type="spellEnd"/>
            <w:r w:rsidRPr="00157F6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85021C" w:rsidRPr="00157F6F" w:rsidRDefault="0085021C" w:rsidP="00157F6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5DA5">
              <w:rPr>
                <w:rFonts w:ascii="Times New Roman" w:hAnsi="Times New Roman" w:cs="Times New Roman"/>
                <w:b/>
                <w:sz w:val="24"/>
                <w:szCs w:val="24"/>
              </w:rPr>
              <w:t>1. В первом абзаце указаны разделы Конституции, которые</w:t>
            </w:r>
            <w:r w:rsidRPr="00157F6F">
              <w:rPr>
                <w:rFonts w:ascii="Times New Roman" w:hAnsi="Times New Roman" w:cs="Times New Roman"/>
                <w:sz w:val="24"/>
                <w:szCs w:val="24"/>
              </w:rPr>
              <w:t xml:space="preserve"> планировались при разработке проекта. Какие разделы есть в принятой Конституции 1993 г.? Назовите количество разделов и их наименования.__________________________</w:t>
            </w:r>
          </w:p>
          <w:p w:rsidR="0085021C" w:rsidRPr="00157F6F" w:rsidRDefault="0085021C" w:rsidP="00157F6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5DA5">
              <w:rPr>
                <w:rFonts w:ascii="Times New Roman" w:hAnsi="Times New Roman" w:cs="Times New Roman"/>
                <w:b/>
                <w:sz w:val="24"/>
                <w:szCs w:val="24"/>
              </w:rPr>
              <w:t>2. Во втором абзаце представлены палаты парламента, которые должны</w:t>
            </w:r>
            <w:r w:rsidRPr="00157F6F">
              <w:rPr>
                <w:rFonts w:ascii="Times New Roman" w:hAnsi="Times New Roman" w:cs="Times New Roman"/>
                <w:sz w:val="24"/>
                <w:szCs w:val="24"/>
              </w:rPr>
              <w:t xml:space="preserve"> были быть образованы по данному проекту. Сколько палат парламента в РФ и как они именуются?_______________________</w:t>
            </w:r>
          </w:p>
          <w:p w:rsidR="0085021C" w:rsidRPr="00157F6F" w:rsidRDefault="0085021C" w:rsidP="00157F6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5DA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3. Укажите порядок формирования и срок полномочий членов </w:t>
            </w:r>
            <w:r w:rsidRPr="00585DA5">
              <w:rPr>
                <w:rFonts w:ascii="Times New Roman" w:hAnsi="Times New Roman" w:cs="Times New Roman"/>
                <w:sz w:val="24"/>
                <w:szCs w:val="24"/>
              </w:rPr>
              <w:t>верхней</w:t>
            </w:r>
            <w:r w:rsidRPr="00157F6F">
              <w:rPr>
                <w:rFonts w:ascii="Times New Roman" w:hAnsi="Times New Roman" w:cs="Times New Roman"/>
                <w:sz w:val="24"/>
                <w:szCs w:val="24"/>
              </w:rPr>
              <w:t xml:space="preserve"> палаты парламента РФ, действующего по Констит</w:t>
            </w:r>
            <w:r w:rsidR="00585DA5">
              <w:rPr>
                <w:rFonts w:ascii="Times New Roman" w:hAnsi="Times New Roman" w:cs="Times New Roman"/>
                <w:sz w:val="24"/>
                <w:szCs w:val="24"/>
              </w:rPr>
              <w:t>уции 1993 г</w:t>
            </w:r>
            <w:r w:rsidRPr="00157F6F"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  <w:p w:rsidR="0085021C" w:rsidRPr="00157F6F" w:rsidRDefault="0085021C" w:rsidP="00157F6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5DA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4. Сколько членов нижней палаты парламента РФ, действующего </w:t>
            </w:r>
            <w:r w:rsidRPr="00585DA5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Pr="00157F6F">
              <w:rPr>
                <w:rFonts w:ascii="Times New Roman" w:hAnsi="Times New Roman" w:cs="Times New Roman"/>
                <w:sz w:val="24"/>
                <w:szCs w:val="24"/>
              </w:rPr>
              <w:t xml:space="preserve"> Конституции 1993 г.?____________________________</w:t>
            </w:r>
          </w:p>
          <w:p w:rsidR="0085021C" w:rsidRPr="00157F6F" w:rsidRDefault="0085021C" w:rsidP="00157F6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5DA5">
              <w:rPr>
                <w:rFonts w:ascii="Times New Roman" w:hAnsi="Times New Roman" w:cs="Times New Roman"/>
                <w:b/>
                <w:sz w:val="24"/>
                <w:szCs w:val="24"/>
              </w:rPr>
              <w:t>5. Как формируется нижняя палата законодательного органа РФ</w:t>
            </w:r>
            <w:r w:rsidRPr="00157F6F">
              <w:rPr>
                <w:rFonts w:ascii="Times New Roman" w:hAnsi="Times New Roman" w:cs="Times New Roman"/>
                <w:sz w:val="24"/>
                <w:szCs w:val="24"/>
              </w:rPr>
              <w:t xml:space="preserve">, образованного в соответствии с Конституцией РФ: укажите вид избирательной системы и избирательные принципы. </w:t>
            </w:r>
            <w:r w:rsidR="00DD38F1">
              <w:rPr>
                <w:rFonts w:ascii="Times New Roman" w:hAnsi="Times New Roman" w:cs="Times New Roman"/>
                <w:sz w:val="24"/>
                <w:szCs w:val="24"/>
              </w:rPr>
              <w:t>____</w:t>
            </w:r>
            <w:r w:rsidRPr="00157F6F">
              <w:rPr>
                <w:rFonts w:ascii="Times New Roman" w:hAnsi="Times New Roman" w:cs="Times New Roman"/>
                <w:sz w:val="24"/>
                <w:szCs w:val="24"/>
              </w:rPr>
              <w:t>__________</w:t>
            </w:r>
          </w:p>
          <w:p w:rsidR="0085021C" w:rsidRPr="00585DA5" w:rsidRDefault="0085021C" w:rsidP="00157F6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5DA5">
              <w:rPr>
                <w:rFonts w:ascii="Times New Roman" w:hAnsi="Times New Roman" w:cs="Times New Roman"/>
                <w:b/>
                <w:sz w:val="24"/>
                <w:szCs w:val="24"/>
              </w:rPr>
              <w:t>6. Кто по действующей Конституции назначает референдум?</w:t>
            </w:r>
            <w:r w:rsidR="00DD38F1" w:rsidRPr="00585DA5">
              <w:rPr>
                <w:rFonts w:ascii="Times New Roman" w:hAnsi="Times New Roman" w:cs="Times New Roman"/>
                <w:b/>
                <w:sz w:val="24"/>
                <w:szCs w:val="24"/>
              </w:rPr>
              <w:t>______</w:t>
            </w:r>
          </w:p>
          <w:p w:rsidR="0085021C" w:rsidRPr="00157F6F" w:rsidRDefault="0085021C" w:rsidP="00157F6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5DA5">
              <w:rPr>
                <w:rFonts w:ascii="Times New Roman" w:hAnsi="Times New Roman" w:cs="Times New Roman"/>
                <w:b/>
                <w:sz w:val="24"/>
                <w:szCs w:val="24"/>
              </w:rPr>
              <w:t>7. Требуется ли Президенту по действующей Конституции РФ согласие</w:t>
            </w:r>
            <w:r w:rsidRPr="00157F6F">
              <w:rPr>
                <w:rFonts w:ascii="Times New Roman" w:hAnsi="Times New Roman" w:cs="Times New Roman"/>
                <w:sz w:val="24"/>
                <w:szCs w:val="24"/>
              </w:rPr>
              <w:t xml:space="preserve"> на назначение высшего командования Вооруженных Сил РФ? Если да, то кто дает соответствующее согласие? __________________________</w:t>
            </w:r>
          </w:p>
          <w:p w:rsidR="0085021C" w:rsidRPr="00157F6F" w:rsidRDefault="0085021C" w:rsidP="00DD38F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7F6F">
              <w:rPr>
                <w:rFonts w:ascii="Times New Roman" w:hAnsi="Times New Roman" w:cs="Times New Roman"/>
                <w:sz w:val="24"/>
                <w:szCs w:val="24"/>
              </w:rPr>
              <w:t>8. В какой форме происходит ратификация и денонсация международных договоров?________________________________</w:t>
            </w:r>
          </w:p>
          <w:p w:rsidR="003C2DF0" w:rsidRPr="00157F6F" w:rsidRDefault="0085021C" w:rsidP="00C3712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7F6F">
              <w:rPr>
                <w:rFonts w:ascii="Times New Roman" w:hAnsi="Times New Roman" w:cs="Times New Roman"/>
                <w:sz w:val="24"/>
                <w:szCs w:val="24"/>
              </w:rPr>
              <w:t>9. Какой предельный возраст Президента РФ по Конституции 1993 г.?</w:t>
            </w:r>
            <w:r w:rsidR="00585DA5"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</w:tc>
        <w:tc>
          <w:tcPr>
            <w:tcW w:w="3405" w:type="dxa"/>
          </w:tcPr>
          <w:p w:rsidR="0085021C" w:rsidRPr="00157F6F" w:rsidRDefault="0085021C" w:rsidP="00157F6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7F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1. </w:t>
            </w:r>
            <w:r w:rsidRPr="00157F6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157F6F">
              <w:rPr>
                <w:rFonts w:ascii="Times New Roman" w:hAnsi="Times New Roman" w:cs="Times New Roman"/>
                <w:sz w:val="24"/>
                <w:szCs w:val="24"/>
              </w:rPr>
              <w:t xml:space="preserve"> раздел «Основные положения» (1 балл); </w:t>
            </w:r>
            <w:r w:rsidRPr="00157F6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157F6F">
              <w:rPr>
                <w:rFonts w:ascii="Times New Roman" w:hAnsi="Times New Roman" w:cs="Times New Roman"/>
                <w:sz w:val="24"/>
                <w:szCs w:val="24"/>
              </w:rPr>
              <w:t xml:space="preserve"> раздел «Заключительные и переходные положения» (1 балл)</w:t>
            </w:r>
          </w:p>
          <w:p w:rsidR="00D00CA2" w:rsidRPr="00157F6F" w:rsidRDefault="00D00CA2" w:rsidP="00157F6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021C" w:rsidRPr="00157F6F" w:rsidRDefault="0085021C" w:rsidP="00157F6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7F6F">
              <w:rPr>
                <w:rFonts w:ascii="Times New Roman" w:hAnsi="Times New Roman" w:cs="Times New Roman"/>
                <w:sz w:val="24"/>
                <w:szCs w:val="24"/>
              </w:rPr>
              <w:t>2. 2 палаты (1 балл); Государственная Дума РФ и Совет Федерации (1 балл)</w:t>
            </w:r>
          </w:p>
          <w:p w:rsidR="00D00CA2" w:rsidRPr="00157F6F" w:rsidRDefault="00D00CA2" w:rsidP="00157F6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021C" w:rsidRPr="00157F6F" w:rsidRDefault="0085021C" w:rsidP="00157F6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57F6F">
              <w:rPr>
                <w:rFonts w:ascii="Times New Roman" w:hAnsi="Times New Roman" w:cs="Times New Roman"/>
                <w:sz w:val="24"/>
                <w:szCs w:val="24"/>
              </w:rPr>
              <w:t>3. (ч. 2, 6.</w:t>
            </w:r>
            <w:proofErr w:type="gramEnd"/>
            <w:r w:rsidRPr="00157F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157F6F">
              <w:rPr>
                <w:rFonts w:ascii="Times New Roman" w:hAnsi="Times New Roman" w:cs="Times New Roman"/>
                <w:sz w:val="24"/>
                <w:szCs w:val="24"/>
              </w:rPr>
              <w:t>Ст. 95 Конституции РФ) В Совет Федерации входят:</w:t>
            </w:r>
            <w:proofErr w:type="gramEnd"/>
          </w:p>
          <w:p w:rsidR="0085021C" w:rsidRPr="00157F6F" w:rsidRDefault="0085021C" w:rsidP="00157F6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а) по два представителя от каждого субъекта Российской Федерации: по одному от законодательного (представительного) и исполнительного органов государственной власти - </w:t>
            </w:r>
            <w:r w:rsidRPr="00157F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на срок полномочий </w:t>
            </w:r>
            <w:r w:rsidRPr="00157F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соответствующего органа (1 балл)</w:t>
            </w:r>
            <w:r w:rsidRPr="00157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85021C" w:rsidRPr="00157F6F" w:rsidRDefault="0085021C" w:rsidP="00157F6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б) Президент Российской Федерации, прекративший исполнение своих полномочий в связи с истечением срока его пребывания в должности или досрочно в случае его отставки, - </w:t>
            </w:r>
            <w:r w:rsidRPr="00157F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пожизненно</w:t>
            </w:r>
            <w:r w:rsidRPr="00157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(1 балл)</w:t>
            </w:r>
          </w:p>
          <w:p w:rsidR="0085021C" w:rsidRPr="00157F6F" w:rsidRDefault="0085021C" w:rsidP="00157F6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57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в) не более 30 представителей Российской Федерации, назначаемых Президентом Российской Федерации, из которых не более семи могут быть назначены </w:t>
            </w:r>
            <w:r w:rsidRPr="00157F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пожизненно (1 балл)</w:t>
            </w:r>
            <w:proofErr w:type="gramEnd"/>
          </w:p>
          <w:p w:rsidR="0085021C" w:rsidRPr="00157F6F" w:rsidRDefault="0085021C" w:rsidP="00157F6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Представители Российской Федерации в Совете Федерации, за исключением представителей Российской Федерации, осуществляющих полномочия сенаторов Российской Федерации пожизненно, назначаются сроком </w:t>
            </w:r>
            <w:r w:rsidRPr="00157F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на шесть лет (1 балл). </w:t>
            </w:r>
          </w:p>
          <w:p w:rsidR="00D00CA2" w:rsidRPr="00157F6F" w:rsidRDefault="00D00CA2" w:rsidP="00157F6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5021C" w:rsidRPr="00157F6F" w:rsidRDefault="0085021C" w:rsidP="00157F6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450 депутатов (</w:t>
            </w:r>
            <w:proofErr w:type="gramStart"/>
            <w:r w:rsidRPr="00157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proofErr w:type="gramEnd"/>
            <w:r w:rsidRPr="00157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7. ст. 95 Конституции РФ) (1 балл)</w:t>
            </w:r>
          </w:p>
          <w:p w:rsidR="00D00CA2" w:rsidRPr="00157F6F" w:rsidRDefault="00D00CA2" w:rsidP="00157F6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5021C" w:rsidRPr="00157F6F" w:rsidRDefault="0085021C" w:rsidP="00157F6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 Депутаты Государственной Думы избираются гражданами Российской Федерации по смешанной избирательной системе (1 балл) на основе всеобщего равного и прямого избирательного права при тайном голосовании. (1 балл)</w:t>
            </w:r>
          </w:p>
          <w:p w:rsidR="00D00CA2" w:rsidRPr="00157F6F" w:rsidRDefault="00D00CA2" w:rsidP="00157F6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5021C" w:rsidRPr="00157F6F" w:rsidRDefault="0085021C" w:rsidP="00157F6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 Президент РФ (ст. 84 Конституции РФ) (1 балл)</w:t>
            </w:r>
          </w:p>
          <w:p w:rsidR="00D00CA2" w:rsidRPr="00157F6F" w:rsidRDefault="00D00CA2" w:rsidP="00157F6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5021C" w:rsidRPr="00157F6F" w:rsidRDefault="0085021C" w:rsidP="00157F6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 Нет (ст. 83 Конституции РФ) (1 балл)</w:t>
            </w:r>
          </w:p>
          <w:p w:rsidR="00D00CA2" w:rsidRPr="00157F6F" w:rsidRDefault="00D00CA2" w:rsidP="00157F6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5021C" w:rsidRPr="00157F6F" w:rsidRDefault="0085021C" w:rsidP="00157F6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 В форме федерального закона (1 балл)</w:t>
            </w:r>
          </w:p>
          <w:p w:rsidR="00D00CA2" w:rsidRPr="00157F6F" w:rsidRDefault="00D00CA2" w:rsidP="00157F6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5021C" w:rsidRPr="00157F6F" w:rsidRDefault="0085021C" w:rsidP="00157F6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 Не установлен (ст. 81 Конституции РФ) (1 балл)</w:t>
            </w:r>
          </w:p>
          <w:p w:rsidR="003C2DF0" w:rsidRPr="00157F6F" w:rsidRDefault="003C2DF0" w:rsidP="00157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2DF0" w:rsidRPr="00DB6E10" w:rsidRDefault="0085021C" w:rsidP="00157F6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6E10">
              <w:rPr>
                <w:rFonts w:ascii="Times New Roman" w:hAnsi="Times New Roman" w:cs="Times New Roman"/>
                <w:b/>
                <w:sz w:val="24"/>
                <w:szCs w:val="24"/>
              </w:rPr>
              <w:t>Всего: 15 баллов</w:t>
            </w:r>
          </w:p>
        </w:tc>
      </w:tr>
      <w:tr w:rsidR="00D00CA2" w:rsidRPr="00157F6F" w:rsidTr="00C3712E">
        <w:tc>
          <w:tcPr>
            <w:tcW w:w="6376" w:type="dxa"/>
            <w:gridSpan w:val="4"/>
          </w:tcPr>
          <w:p w:rsidR="00D00CA2" w:rsidRPr="00157F6F" w:rsidRDefault="00157F6F" w:rsidP="00157F6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7ECE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  <w:lang w:val="en-US"/>
              </w:rPr>
              <w:lastRenderedPageBreak/>
              <w:t xml:space="preserve">IV. </w:t>
            </w:r>
            <w:r w:rsidR="00D00CA2" w:rsidRPr="00847ECE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Решите логическую задачу:</w:t>
            </w:r>
          </w:p>
          <w:p w:rsidR="00D00CA2" w:rsidRPr="00157F6F" w:rsidRDefault="00D00CA2" w:rsidP="00157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7F6F" w:rsidRPr="00157F6F" w:rsidRDefault="00D00CA2" w:rsidP="00157F6F">
            <w:pPr>
              <w:pStyle w:val="a4"/>
              <w:jc w:val="both"/>
              <w:rPr>
                <w:rFonts w:cs="Times New Roman"/>
                <w:b/>
                <w:sz w:val="24"/>
                <w:szCs w:val="24"/>
              </w:rPr>
            </w:pPr>
            <w:r w:rsidRPr="00157F6F">
              <w:rPr>
                <w:rFonts w:cs="Times New Roman"/>
                <w:b/>
                <w:sz w:val="24"/>
                <w:szCs w:val="24"/>
              </w:rPr>
              <w:t xml:space="preserve">Генеральный директор дал от ворот поворот предложению протестовать в утверждении соглашения, в котором содержится отказ оспаривать запрет на приостановление действия нормы по увеличению продолжительности рабочего дня (смены) на 1 час. При этом он отработал 8 часов и ушёл домой. </w:t>
            </w:r>
          </w:p>
          <w:p w:rsidR="00157F6F" w:rsidRDefault="00157F6F" w:rsidP="00157F6F">
            <w:pPr>
              <w:pStyle w:val="a4"/>
              <w:jc w:val="both"/>
              <w:rPr>
                <w:rFonts w:cs="Times New Roman"/>
                <w:sz w:val="24"/>
                <w:szCs w:val="24"/>
              </w:rPr>
            </w:pPr>
          </w:p>
          <w:p w:rsidR="00D00CA2" w:rsidRPr="00157F6F" w:rsidRDefault="00D00CA2" w:rsidP="00157F6F">
            <w:pPr>
              <w:pStyle w:val="a4"/>
              <w:jc w:val="both"/>
              <w:rPr>
                <w:rFonts w:cs="Times New Roman"/>
                <w:i/>
                <w:sz w:val="24"/>
                <w:szCs w:val="24"/>
              </w:rPr>
            </w:pPr>
            <w:r w:rsidRPr="00157F6F">
              <w:rPr>
                <w:rFonts w:cs="Times New Roman"/>
                <w:i/>
                <w:sz w:val="24"/>
                <w:szCs w:val="24"/>
              </w:rPr>
              <w:t>Соответствует ли поступок директора его высказыванию? Приведите решение.</w:t>
            </w:r>
          </w:p>
        </w:tc>
        <w:tc>
          <w:tcPr>
            <w:tcW w:w="4681" w:type="dxa"/>
            <w:gridSpan w:val="3"/>
          </w:tcPr>
          <w:p w:rsidR="00A24126" w:rsidRPr="00157F6F" w:rsidRDefault="00A24126" w:rsidP="00157F6F">
            <w:pPr>
              <w:pStyle w:val="a4"/>
              <w:jc w:val="both"/>
              <w:rPr>
                <w:rFonts w:cs="Times New Roman"/>
                <w:sz w:val="24"/>
                <w:szCs w:val="24"/>
              </w:rPr>
            </w:pPr>
            <w:r w:rsidRPr="00157F6F">
              <w:rPr>
                <w:rFonts w:cs="Times New Roman"/>
                <w:sz w:val="24"/>
                <w:szCs w:val="24"/>
              </w:rPr>
              <w:t>Нет, не соответствует (2 балла)</w:t>
            </w:r>
          </w:p>
          <w:p w:rsidR="00A24126" w:rsidRPr="00C3712E" w:rsidRDefault="00A24126" w:rsidP="00157F6F">
            <w:pPr>
              <w:pStyle w:val="a4"/>
              <w:jc w:val="both"/>
              <w:rPr>
                <w:rFonts w:cs="Times New Roman"/>
                <w:b/>
                <w:sz w:val="24"/>
                <w:szCs w:val="24"/>
              </w:rPr>
            </w:pPr>
            <w:r w:rsidRPr="00C3712E">
              <w:rPr>
                <w:rFonts w:cs="Times New Roman"/>
                <w:b/>
                <w:sz w:val="24"/>
                <w:szCs w:val="24"/>
              </w:rPr>
              <w:t>Решение:</w:t>
            </w:r>
          </w:p>
          <w:p w:rsidR="00D00CA2" w:rsidRPr="00157F6F" w:rsidRDefault="00A24126" w:rsidP="00157F6F">
            <w:pPr>
              <w:pStyle w:val="a4"/>
              <w:jc w:val="both"/>
              <w:rPr>
                <w:rFonts w:cs="Times New Roman"/>
                <w:sz w:val="24"/>
                <w:szCs w:val="24"/>
              </w:rPr>
            </w:pPr>
            <w:r w:rsidRPr="00157F6F">
              <w:rPr>
                <w:rFonts w:cs="Times New Roman"/>
                <w:sz w:val="24"/>
                <w:szCs w:val="24"/>
              </w:rPr>
              <w:t>Считаем количество отрицаний (1 балл), их четное количество, следовательно, директор согласен с основной мыслью — увеличением продолжительности рабочего дня (1 балл). Установленная продолжительность рабочего времени — 8 часов, а директор согласен с увеличением, поэтому его поступок противоречит его высказыванию (1 балл).</w:t>
            </w:r>
          </w:p>
          <w:p w:rsidR="00195BC0" w:rsidRPr="00C3712E" w:rsidRDefault="00195BC0" w:rsidP="00157F6F">
            <w:pPr>
              <w:pStyle w:val="a4"/>
              <w:jc w:val="both"/>
              <w:rPr>
                <w:rFonts w:cs="Times New Roman"/>
                <w:b/>
                <w:sz w:val="24"/>
                <w:szCs w:val="24"/>
              </w:rPr>
            </w:pPr>
            <w:r w:rsidRPr="00C3712E">
              <w:rPr>
                <w:rFonts w:cs="Times New Roman"/>
                <w:b/>
                <w:sz w:val="24"/>
                <w:szCs w:val="24"/>
              </w:rPr>
              <w:t>Всего за задачу: 5 баллов</w:t>
            </w:r>
          </w:p>
        </w:tc>
      </w:tr>
      <w:tr w:rsidR="00A24126" w:rsidRPr="00157F6F" w:rsidTr="00C3712E">
        <w:tc>
          <w:tcPr>
            <w:tcW w:w="6351" w:type="dxa"/>
            <w:gridSpan w:val="3"/>
          </w:tcPr>
          <w:p w:rsidR="00A24126" w:rsidRPr="00157F6F" w:rsidRDefault="00157F6F" w:rsidP="00157F6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7ECE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  <w:lang w:val="en-US"/>
              </w:rPr>
              <w:t xml:space="preserve">V. </w:t>
            </w:r>
            <w:r w:rsidR="00A24126" w:rsidRPr="00847ECE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Решите экономическую задачу:</w:t>
            </w:r>
          </w:p>
          <w:p w:rsidR="00A24126" w:rsidRPr="00157F6F" w:rsidRDefault="00A24126" w:rsidP="00157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4126" w:rsidRPr="00157F6F" w:rsidRDefault="00A24126" w:rsidP="00157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7F6F">
              <w:rPr>
                <w:rFonts w:ascii="Times New Roman" w:hAnsi="Times New Roman" w:cs="Times New Roman"/>
                <w:sz w:val="24"/>
                <w:szCs w:val="24"/>
              </w:rPr>
              <w:t>Мария решила взять кредит на покупку автомобиля. Для приобретения понравившейся ей модели не хватало 400 000 рублей. Банк согласился предоставить ей кредит на указанную</w:t>
            </w:r>
            <w:r w:rsidR="00475847" w:rsidRPr="00157F6F">
              <w:rPr>
                <w:rFonts w:ascii="Times New Roman" w:hAnsi="Times New Roman" w:cs="Times New Roman"/>
                <w:sz w:val="24"/>
                <w:szCs w:val="24"/>
              </w:rPr>
              <w:t xml:space="preserve"> сумму на 4 года по 20% </w:t>
            </w:r>
            <w:proofErr w:type="gramStart"/>
            <w:r w:rsidR="00475847" w:rsidRPr="00157F6F">
              <w:rPr>
                <w:rFonts w:ascii="Times New Roman" w:hAnsi="Times New Roman" w:cs="Times New Roman"/>
                <w:sz w:val="24"/>
                <w:szCs w:val="24"/>
              </w:rPr>
              <w:t>годовых</w:t>
            </w:r>
            <w:proofErr w:type="gramEnd"/>
            <w:r w:rsidR="00475847" w:rsidRPr="00157F6F">
              <w:rPr>
                <w:rFonts w:ascii="Times New Roman" w:hAnsi="Times New Roman" w:cs="Times New Roman"/>
                <w:sz w:val="24"/>
                <w:szCs w:val="24"/>
              </w:rPr>
              <w:t xml:space="preserve"> с ежемесячными платежами по формуле простого процента. </w:t>
            </w:r>
          </w:p>
          <w:p w:rsidR="00475847" w:rsidRPr="00157F6F" w:rsidRDefault="00475847" w:rsidP="00157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5847" w:rsidRPr="00157F6F" w:rsidRDefault="00475847" w:rsidP="00157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7F6F">
              <w:rPr>
                <w:rFonts w:ascii="Times New Roman" w:hAnsi="Times New Roman" w:cs="Times New Roman"/>
                <w:sz w:val="24"/>
                <w:szCs w:val="24"/>
              </w:rPr>
              <w:t>1. Какова будет общая сумма платежей банку? Приведите решение.</w:t>
            </w:r>
          </w:p>
          <w:p w:rsidR="00475847" w:rsidRPr="00157F6F" w:rsidRDefault="00475847" w:rsidP="00157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7F6F">
              <w:rPr>
                <w:rFonts w:ascii="Times New Roman" w:hAnsi="Times New Roman" w:cs="Times New Roman"/>
                <w:sz w:val="24"/>
                <w:szCs w:val="24"/>
              </w:rPr>
              <w:t xml:space="preserve">2. Какова будет сумма ежемесячного платежа? Приведите решение. </w:t>
            </w:r>
          </w:p>
        </w:tc>
        <w:tc>
          <w:tcPr>
            <w:tcW w:w="4706" w:type="dxa"/>
            <w:gridSpan w:val="4"/>
          </w:tcPr>
          <w:p w:rsidR="00A24126" w:rsidRPr="00157F6F" w:rsidRDefault="00475847" w:rsidP="00157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7F6F">
              <w:rPr>
                <w:rFonts w:ascii="Times New Roman" w:hAnsi="Times New Roman" w:cs="Times New Roman"/>
                <w:sz w:val="24"/>
                <w:szCs w:val="24"/>
              </w:rPr>
              <w:t>1. Общая сумма по кредиту = сумма кредита + сумма кредита * ставку процента * количество лет = 400000 + 400000 * 0,2 * 4 = 720000.</w:t>
            </w:r>
          </w:p>
          <w:p w:rsidR="00475847" w:rsidRPr="00C3712E" w:rsidRDefault="00475847" w:rsidP="00157F6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71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 балла за решение </w:t>
            </w:r>
          </w:p>
          <w:p w:rsidR="00475847" w:rsidRPr="00C3712E" w:rsidRDefault="00475847" w:rsidP="00157F6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712E">
              <w:rPr>
                <w:rFonts w:ascii="Times New Roman" w:hAnsi="Times New Roman" w:cs="Times New Roman"/>
                <w:b/>
                <w:sz w:val="24"/>
                <w:szCs w:val="24"/>
              </w:rPr>
              <w:t>1 балл за правильный ответ</w:t>
            </w:r>
          </w:p>
          <w:p w:rsidR="00475847" w:rsidRPr="00157F6F" w:rsidRDefault="00475847" w:rsidP="00157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7F6F">
              <w:rPr>
                <w:rFonts w:ascii="Times New Roman" w:hAnsi="Times New Roman" w:cs="Times New Roman"/>
                <w:sz w:val="24"/>
                <w:szCs w:val="24"/>
              </w:rPr>
              <w:t>2. Сумма ежемесячного платежа = Общая сумма по кредиту / 60 месяцев = 720000 / 48 = 15 000</w:t>
            </w:r>
          </w:p>
          <w:p w:rsidR="00475847" w:rsidRPr="00C3712E" w:rsidRDefault="00195BC0" w:rsidP="00157F6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712E">
              <w:rPr>
                <w:rFonts w:ascii="Times New Roman" w:hAnsi="Times New Roman" w:cs="Times New Roman"/>
                <w:b/>
                <w:sz w:val="24"/>
                <w:szCs w:val="24"/>
              </w:rPr>
              <w:t>1 балл</w:t>
            </w:r>
            <w:r w:rsidR="00475847" w:rsidRPr="00C371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 решение.</w:t>
            </w:r>
          </w:p>
          <w:p w:rsidR="00475847" w:rsidRPr="00157F6F" w:rsidRDefault="00475847" w:rsidP="00157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712E">
              <w:rPr>
                <w:rFonts w:ascii="Times New Roman" w:hAnsi="Times New Roman" w:cs="Times New Roman"/>
                <w:b/>
                <w:sz w:val="24"/>
                <w:szCs w:val="24"/>
              </w:rPr>
              <w:t>1 балл за ответ</w:t>
            </w:r>
          </w:p>
          <w:p w:rsidR="00195BC0" w:rsidRPr="00FB4FAE" w:rsidRDefault="00195BC0" w:rsidP="00157F6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4FAE">
              <w:rPr>
                <w:rFonts w:ascii="Times New Roman" w:hAnsi="Times New Roman" w:cs="Times New Roman"/>
                <w:b/>
                <w:sz w:val="24"/>
                <w:szCs w:val="24"/>
              </w:rPr>
              <w:t>Всего за задачу: 5 баллов</w:t>
            </w:r>
          </w:p>
        </w:tc>
      </w:tr>
      <w:tr w:rsidR="007E0D98" w:rsidRPr="00157F6F" w:rsidTr="00637894">
        <w:tc>
          <w:tcPr>
            <w:tcW w:w="6351" w:type="dxa"/>
            <w:gridSpan w:val="3"/>
          </w:tcPr>
          <w:p w:rsidR="007E0D98" w:rsidRPr="00157F6F" w:rsidRDefault="00157F6F" w:rsidP="00157F6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7ECE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  <w:lang w:val="en-US"/>
              </w:rPr>
              <w:t xml:space="preserve">VI. </w:t>
            </w:r>
            <w:r w:rsidR="007E0D98" w:rsidRPr="00847ECE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Ознакомьтесь с представленными материалами и выполните предложенные задания.</w:t>
            </w:r>
          </w:p>
          <w:tbl>
            <w:tblPr>
              <w:tblStyle w:val="a3"/>
              <w:tblpPr w:leftFromText="180" w:rightFromText="180" w:vertAnchor="page" w:horzAnchor="margin" w:tblpY="706"/>
              <w:tblOverlap w:val="never"/>
              <w:tblW w:w="6091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/>
            </w:tblPr>
            <w:tblGrid>
              <w:gridCol w:w="3114"/>
              <w:gridCol w:w="2977"/>
            </w:tblGrid>
            <w:tr w:rsidR="007E0D98" w:rsidRPr="00157F6F" w:rsidTr="00241CC4">
              <w:trPr>
                <w:trHeight w:val="342"/>
              </w:trPr>
              <w:tc>
                <w:tcPr>
                  <w:tcW w:w="3114" w:type="dxa"/>
                </w:tcPr>
                <w:p w:rsidR="007E0D98" w:rsidRPr="00157F6F" w:rsidRDefault="007E0D98" w:rsidP="00637894">
                  <w:pPr>
                    <w:pStyle w:val="a6"/>
                    <w:ind w:left="0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157F6F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2977" w:type="dxa"/>
                </w:tcPr>
                <w:p w:rsidR="007E0D98" w:rsidRPr="00157F6F" w:rsidRDefault="007E0D98" w:rsidP="00637894">
                  <w:pPr>
                    <w:pStyle w:val="a6"/>
                    <w:ind w:left="0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157F6F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Б</w:t>
                  </w:r>
                </w:p>
              </w:tc>
            </w:tr>
            <w:tr w:rsidR="007E0D98" w:rsidRPr="00157F6F" w:rsidTr="00241CC4">
              <w:trPr>
                <w:trHeight w:val="1346"/>
              </w:trPr>
              <w:tc>
                <w:tcPr>
                  <w:tcW w:w="3114" w:type="dxa"/>
                </w:tcPr>
                <w:p w:rsidR="007E0D98" w:rsidRPr="00157F6F" w:rsidRDefault="007E0D98" w:rsidP="00637894">
                  <w:pPr>
                    <w:pStyle w:val="a6"/>
                    <w:ind w:left="0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157F6F">
                    <w:rPr>
                      <w:rFonts w:ascii="Times New Roman" w:hAnsi="Times New Roman" w:cs="Times New Roman"/>
                      <w:b/>
                      <w:bCs/>
                      <w:noProof/>
                      <w:sz w:val="24"/>
                      <w:szCs w:val="24"/>
                      <w:lang w:eastAsia="ru-RU"/>
                    </w:rPr>
                    <w:drawing>
                      <wp:inline distT="0" distB="0" distL="0" distR="0">
                        <wp:extent cx="1491251" cy="839277"/>
                        <wp:effectExtent l="19050" t="0" r="0" b="0"/>
                        <wp:docPr id="514936642" name="Рисунок 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514936642" name="Рисунок 514936642"/>
                                <pic:cNvPicPr/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513620" cy="851866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977" w:type="dxa"/>
                </w:tcPr>
                <w:p w:rsidR="007E0D98" w:rsidRPr="00157F6F" w:rsidRDefault="007E0D98" w:rsidP="00637894">
                  <w:pPr>
                    <w:pStyle w:val="a6"/>
                    <w:ind w:left="0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157F6F">
                    <w:rPr>
                      <w:rFonts w:ascii="Times New Roman" w:hAnsi="Times New Roman" w:cs="Times New Roman"/>
                      <w:b/>
                      <w:bCs/>
                      <w:noProof/>
                      <w:sz w:val="24"/>
                      <w:szCs w:val="24"/>
                      <w:lang w:eastAsia="ru-RU"/>
                    </w:rPr>
                    <w:drawing>
                      <wp:inline distT="0" distB="0" distL="0" distR="0">
                        <wp:extent cx="1362882" cy="803888"/>
                        <wp:effectExtent l="19050" t="0" r="8718" b="0"/>
                        <wp:docPr id="1059477866" name="Рисунок 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059477866" name="Рисунок 1059477866"/>
                                <pic:cNvPicPr/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378443" cy="813067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7E0D98" w:rsidRPr="00157F6F" w:rsidTr="00241CC4">
              <w:trPr>
                <w:trHeight w:val="342"/>
              </w:trPr>
              <w:tc>
                <w:tcPr>
                  <w:tcW w:w="3114" w:type="dxa"/>
                </w:tcPr>
                <w:p w:rsidR="007E0D98" w:rsidRPr="00637894" w:rsidRDefault="007E0D98" w:rsidP="00637894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637894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2977" w:type="dxa"/>
                </w:tcPr>
                <w:p w:rsidR="007E0D98" w:rsidRPr="00157F6F" w:rsidRDefault="007E0D98" w:rsidP="00637894">
                  <w:pPr>
                    <w:pStyle w:val="a6"/>
                    <w:ind w:left="0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157F6F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Г</w:t>
                  </w:r>
                </w:p>
              </w:tc>
            </w:tr>
            <w:tr w:rsidR="007E0D98" w:rsidRPr="00157F6F" w:rsidTr="00241CC4">
              <w:trPr>
                <w:trHeight w:val="353"/>
              </w:trPr>
              <w:tc>
                <w:tcPr>
                  <w:tcW w:w="3114" w:type="dxa"/>
                </w:tcPr>
                <w:p w:rsidR="007E0D98" w:rsidRPr="00157F6F" w:rsidRDefault="007E0D98" w:rsidP="00637894">
                  <w:pPr>
                    <w:pStyle w:val="a6"/>
                    <w:ind w:left="0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157F6F">
                    <w:rPr>
                      <w:rFonts w:ascii="Times New Roman" w:hAnsi="Times New Roman" w:cs="Times New Roman"/>
                      <w:b/>
                      <w:bCs/>
                      <w:noProof/>
                      <w:sz w:val="24"/>
                      <w:szCs w:val="24"/>
                      <w:lang w:eastAsia="ru-RU"/>
                    </w:rPr>
                    <w:drawing>
                      <wp:inline distT="0" distB="0" distL="0" distR="0">
                        <wp:extent cx="1296042" cy="956464"/>
                        <wp:effectExtent l="19050" t="0" r="0" b="0"/>
                        <wp:docPr id="1995454963" name="Рисунок 1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995454963" name="Рисунок 1995454963"/>
                                <pic:cNvPicPr/>
                              </pic:nvPicPr>
                              <pic:blipFill>
                                <a:blip r:embed="rId9" cstate="print">
                                  <a:extLst>
                                    <a:ext uri="{28A0092B-C50C-407E-A947-70E740481C1C}">
      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313007" cy="968984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977" w:type="dxa"/>
                </w:tcPr>
                <w:p w:rsidR="007E0D98" w:rsidRPr="00157F6F" w:rsidRDefault="007E0D98" w:rsidP="00637894">
                  <w:pPr>
                    <w:pStyle w:val="a6"/>
                    <w:ind w:left="0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157F6F">
                    <w:rPr>
                      <w:rFonts w:ascii="Times New Roman" w:hAnsi="Times New Roman" w:cs="Times New Roman"/>
                      <w:b/>
                      <w:bCs/>
                      <w:noProof/>
                      <w:sz w:val="24"/>
                      <w:szCs w:val="24"/>
                      <w:lang w:eastAsia="ru-RU"/>
                    </w:rPr>
                    <w:drawing>
                      <wp:inline distT="0" distB="0" distL="0" distR="0">
                        <wp:extent cx="838264" cy="1024619"/>
                        <wp:effectExtent l="19050" t="0" r="0" b="0"/>
                        <wp:docPr id="582260070" name="Рисунок 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582260070" name="Рисунок 582260070"/>
                                <pic:cNvPicPr/>
                              </pic:nvPicPr>
                              <pic:blipFill>
                                <a:blip r:embed="rId10" cstate="print">
                                  <a:extLst>
                                    <a:ext uri="{28A0092B-C50C-407E-A947-70E740481C1C}">
      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46537" cy="1034731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7E0D98" w:rsidRPr="00157F6F" w:rsidTr="00241CC4">
              <w:trPr>
                <w:trHeight w:val="342"/>
              </w:trPr>
              <w:tc>
                <w:tcPr>
                  <w:tcW w:w="3114" w:type="dxa"/>
                </w:tcPr>
                <w:p w:rsidR="007E0D98" w:rsidRPr="00157F6F" w:rsidRDefault="007E0D98" w:rsidP="00637894">
                  <w:pPr>
                    <w:pStyle w:val="a6"/>
                    <w:ind w:left="0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157F6F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Д</w:t>
                  </w:r>
                </w:p>
              </w:tc>
              <w:tc>
                <w:tcPr>
                  <w:tcW w:w="2977" w:type="dxa"/>
                </w:tcPr>
                <w:p w:rsidR="007E0D98" w:rsidRPr="00157F6F" w:rsidRDefault="007E0D98" w:rsidP="00637894">
                  <w:pPr>
                    <w:pStyle w:val="a6"/>
                    <w:ind w:left="0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157F6F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Е</w:t>
                  </w:r>
                </w:p>
              </w:tc>
            </w:tr>
            <w:tr w:rsidR="007E0D98" w:rsidRPr="00157F6F" w:rsidTr="00241CC4">
              <w:trPr>
                <w:trHeight w:val="342"/>
              </w:trPr>
              <w:tc>
                <w:tcPr>
                  <w:tcW w:w="3114" w:type="dxa"/>
                </w:tcPr>
                <w:p w:rsidR="007E0D98" w:rsidRPr="00157F6F" w:rsidRDefault="007E0D98" w:rsidP="00637894">
                  <w:pPr>
                    <w:pStyle w:val="a6"/>
                    <w:ind w:left="0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157F6F">
                    <w:rPr>
                      <w:rFonts w:ascii="Times New Roman" w:hAnsi="Times New Roman" w:cs="Times New Roman"/>
                      <w:b/>
                      <w:bCs/>
                      <w:noProof/>
                      <w:sz w:val="24"/>
                      <w:szCs w:val="24"/>
                      <w:lang w:eastAsia="ru-RU"/>
                    </w:rPr>
                    <w:drawing>
                      <wp:inline distT="0" distB="0" distL="0" distR="0">
                        <wp:extent cx="843979" cy="1054232"/>
                        <wp:effectExtent l="19050" t="0" r="0" b="0"/>
                        <wp:docPr id="72695400" name="Рисунок 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72695400" name="Рисунок 72695400"/>
                                <pic:cNvPicPr/>
                              </pic:nvPicPr>
                              <pic:blipFill>
                                <a:blip r:embed="rId11" cstate="print">
                                  <a:extLst>
                                    <a:ext uri="{28A0092B-C50C-407E-A947-70E740481C1C}">
      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60714" cy="1075136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977" w:type="dxa"/>
                </w:tcPr>
                <w:p w:rsidR="007E0D98" w:rsidRPr="00157F6F" w:rsidRDefault="007E0D98" w:rsidP="00637894">
                  <w:pPr>
                    <w:pStyle w:val="a6"/>
                    <w:ind w:left="0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157F6F">
                    <w:rPr>
                      <w:rFonts w:ascii="Times New Roman" w:hAnsi="Times New Roman" w:cs="Times New Roman"/>
                      <w:b/>
                      <w:bCs/>
                      <w:noProof/>
                      <w:sz w:val="24"/>
                      <w:szCs w:val="24"/>
                      <w:lang w:eastAsia="ru-RU"/>
                    </w:rPr>
                    <w:drawing>
                      <wp:inline distT="0" distB="0" distL="0" distR="0">
                        <wp:extent cx="965374" cy="955497"/>
                        <wp:effectExtent l="19050" t="0" r="6176" b="0"/>
                        <wp:docPr id="104286713" name="Рисунок 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04286713" name="Рисунок 104286713"/>
                                <pic:cNvPicPr/>
                              </pic:nvPicPr>
                              <pic:blipFill>
                                <a:blip r:embed="rId12" cstate="print">
                                  <a:extLst>
                                    <a:ext uri="{28A0092B-C50C-407E-A947-70E740481C1C}">
      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73572" cy="963611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7E0D98" w:rsidRPr="00157F6F" w:rsidRDefault="007E0D98" w:rsidP="00157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7F6F">
              <w:rPr>
                <w:rFonts w:ascii="Times New Roman" w:hAnsi="Times New Roman" w:cs="Times New Roman"/>
                <w:sz w:val="24"/>
                <w:szCs w:val="24"/>
              </w:rPr>
              <w:t>1. Распределите изображения по 2 группам так, чтобы в каждой группе количество изображений было равным.</w:t>
            </w:r>
          </w:p>
          <w:p w:rsidR="007E0D98" w:rsidRPr="00157F6F" w:rsidRDefault="007E0D98" w:rsidP="00157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7F6F">
              <w:rPr>
                <w:rFonts w:ascii="Times New Roman" w:hAnsi="Times New Roman" w:cs="Times New Roman"/>
                <w:sz w:val="24"/>
                <w:szCs w:val="24"/>
              </w:rPr>
              <w:t>2. Запишите обоснование для каждой группы.</w:t>
            </w:r>
          </w:p>
          <w:p w:rsidR="007E0D98" w:rsidRPr="00157F6F" w:rsidRDefault="007E0D98" w:rsidP="00157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7F6F">
              <w:rPr>
                <w:rFonts w:ascii="Times New Roman" w:hAnsi="Times New Roman" w:cs="Times New Roman"/>
                <w:sz w:val="24"/>
                <w:szCs w:val="24"/>
              </w:rPr>
              <w:t>3. Дайте определение тем понятиям, которые послужили основанием для классификации.</w:t>
            </w:r>
          </w:p>
        </w:tc>
        <w:tc>
          <w:tcPr>
            <w:tcW w:w="4706" w:type="dxa"/>
            <w:gridSpan w:val="4"/>
          </w:tcPr>
          <w:p w:rsidR="00ED009C" w:rsidRPr="00157F6F" w:rsidRDefault="00ED009C" w:rsidP="00157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7F6F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</w:p>
          <w:p w:rsidR="00ED009C" w:rsidRPr="00157F6F" w:rsidRDefault="00ED009C" w:rsidP="00157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7F6F">
              <w:rPr>
                <w:rFonts w:ascii="Times New Roman" w:hAnsi="Times New Roman" w:cs="Times New Roman"/>
                <w:sz w:val="24"/>
                <w:szCs w:val="24"/>
              </w:rPr>
              <w:t xml:space="preserve">А Г Д (1 балл) </w:t>
            </w:r>
          </w:p>
          <w:p w:rsidR="00ED009C" w:rsidRPr="00157F6F" w:rsidRDefault="00ED009C" w:rsidP="00157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57F6F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 w:rsidRPr="00157F6F">
              <w:rPr>
                <w:rFonts w:ascii="Times New Roman" w:hAnsi="Times New Roman" w:cs="Times New Roman"/>
                <w:sz w:val="24"/>
                <w:szCs w:val="24"/>
              </w:rPr>
              <w:t xml:space="preserve"> В Е (1 балл)</w:t>
            </w:r>
          </w:p>
          <w:p w:rsidR="00ED009C" w:rsidRPr="00157F6F" w:rsidRDefault="00ED009C" w:rsidP="00157F6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ED009C" w:rsidRPr="00157F6F" w:rsidRDefault="00ED009C" w:rsidP="00157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7F6F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</w:p>
          <w:p w:rsidR="00ED009C" w:rsidRPr="00157F6F" w:rsidRDefault="00ED009C" w:rsidP="00157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7F6F">
              <w:rPr>
                <w:rFonts w:ascii="Times New Roman" w:hAnsi="Times New Roman" w:cs="Times New Roman"/>
                <w:sz w:val="24"/>
                <w:szCs w:val="24"/>
              </w:rPr>
              <w:t>1 группа – урбанизация (2 балла)</w:t>
            </w:r>
          </w:p>
          <w:p w:rsidR="00ED009C" w:rsidRPr="00157F6F" w:rsidRDefault="00ED009C" w:rsidP="00157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7F6F">
              <w:rPr>
                <w:rFonts w:ascii="Times New Roman" w:hAnsi="Times New Roman" w:cs="Times New Roman"/>
                <w:sz w:val="24"/>
                <w:szCs w:val="24"/>
              </w:rPr>
              <w:t xml:space="preserve">2 группа – </w:t>
            </w:r>
            <w:proofErr w:type="spellStart"/>
            <w:r w:rsidRPr="00157F6F">
              <w:rPr>
                <w:rFonts w:ascii="Times New Roman" w:hAnsi="Times New Roman" w:cs="Times New Roman"/>
                <w:sz w:val="24"/>
                <w:szCs w:val="24"/>
              </w:rPr>
              <w:t>рурализация</w:t>
            </w:r>
            <w:proofErr w:type="spellEnd"/>
            <w:r w:rsidRPr="00157F6F">
              <w:rPr>
                <w:rFonts w:ascii="Times New Roman" w:hAnsi="Times New Roman" w:cs="Times New Roman"/>
                <w:sz w:val="24"/>
                <w:szCs w:val="24"/>
              </w:rPr>
              <w:t xml:space="preserve"> (2 балла)</w:t>
            </w:r>
          </w:p>
          <w:p w:rsidR="00ED009C" w:rsidRPr="00157F6F" w:rsidRDefault="00ED009C" w:rsidP="00157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009C" w:rsidRPr="00157F6F" w:rsidRDefault="00ED009C" w:rsidP="00157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7F6F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</w:p>
          <w:p w:rsidR="00ED009C" w:rsidRPr="00157F6F" w:rsidRDefault="00ED009C" w:rsidP="00157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7F6F">
              <w:rPr>
                <w:rFonts w:ascii="Times New Roman" w:hAnsi="Times New Roman" w:cs="Times New Roman"/>
                <w:sz w:val="24"/>
                <w:szCs w:val="24"/>
              </w:rPr>
              <w:t>Урбанизация – рост городов и их значения в жизни общества (2 балла за любое релевантное определение)</w:t>
            </w:r>
          </w:p>
          <w:p w:rsidR="00ED009C" w:rsidRPr="00157F6F" w:rsidRDefault="00ED009C" w:rsidP="00157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009C" w:rsidRPr="00157F6F" w:rsidRDefault="00ED009C" w:rsidP="00157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57F6F">
              <w:rPr>
                <w:rFonts w:ascii="Times New Roman" w:hAnsi="Times New Roman" w:cs="Times New Roman"/>
                <w:sz w:val="24"/>
                <w:szCs w:val="24"/>
              </w:rPr>
              <w:t>Рурализация</w:t>
            </w:r>
            <w:proofErr w:type="spellEnd"/>
            <w:r w:rsidRPr="00157F6F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Pr="00157F6F">
              <w:rPr>
                <w:rFonts w:ascii="Times New Roman" w:hAnsi="Times New Roman" w:cs="Times New Roman"/>
                <w:sz w:val="24"/>
                <w:szCs w:val="24"/>
              </w:rPr>
              <w:t>реосвоение</w:t>
            </w:r>
            <w:proofErr w:type="spellEnd"/>
            <w:r w:rsidRPr="00157F6F">
              <w:rPr>
                <w:rFonts w:ascii="Times New Roman" w:hAnsi="Times New Roman" w:cs="Times New Roman"/>
                <w:sz w:val="24"/>
                <w:szCs w:val="24"/>
              </w:rPr>
              <w:t xml:space="preserve"> сельской местности (2 балла за любое релевантное определение)</w:t>
            </w:r>
          </w:p>
          <w:p w:rsidR="00195BC0" w:rsidRPr="00157F6F" w:rsidRDefault="00195BC0" w:rsidP="00157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5BC0" w:rsidRPr="00DB6E10" w:rsidRDefault="00DB6E10" w:rsidP="00157F6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  <w:r w:rsidR="00FB4FAE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195BC0" w:rsidRPr="00DB6E1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10 баллов</w:t>
            </w:r>
            <w:r w:rsidR="00FB4FAE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ED009C" w:rsidRPr="00157F6F" w:rsidTr="00C3712E">
        <w:tc>
          <w:tcPr>
            <w:tcW w:w="7652" w:type="dxa"/>
            <w:gridSpan w:val="6"/>
          </w:tcPr>
          <w:p w:rsidR="00ED009C" w:rsidRPr="00157F6F" w:rsidRDefault="00157F6F" w:rsidP="00157F6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7ECE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  <w:lang w:val="en-US"/>
              </w:rPr>
              <w:lastRenderedPageBreak/>
              <w:t xml:space="preserve">VII. </w:t>
            </w:r>
            <w:r w:rsidR="00ED009C" w:rsidRPr="00847ECE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Изучите представленные материалы и выполните задания.</w:t>
            </w:r>
          </w:p>
          <w:p w:rsidR="00ED009C" w:rsidRPr="00157F6F" w:rsidRDefault="00ED009C" w:rsidP="00157F6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D009C" w:rsidRPr="00157F6F" w:rsidRDefault="00ED009C" w:rsidP="00157F6F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7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Каждому человеку свойственно планировать свою жизнь на ближайшую и отдаленную перспективу. Планирование, в свою очередь, обусловлено целями, то есть желаемым результатом жизнедеятельности и средствами его достижения. Иначе говоря, человек выстраивает собственные жизненные стратегии. В молодежной </w:t>
            </w:r>
            <w:r w:rsidRPr="00157F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среде этот процесс имеет свои особенности, которые связаны с сущностными характеристиками молодежи как социальной группы. Особенности социального положения и сознания молодых людей — неустойчивость, переходность, лабильность — влияют на понимание ими смысла собственной жизни. Проявляются они в выборе целей жизнедеятельности, а также в оценке доступности средств и возможностей их реализации. В этой связи важно рассмотреть особенности жизненных стратегий молодежи в контексте </w:t>
            </w:r>
            <w:proofErr w:type="spellStart"/>
            <w:r w:rsidRPr="00157F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саморегуляции</w:t>
            </w:r>
            <w:proofErr w:type="spellEnd"/>
            <w:r w:rsidRPr="00157F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ее жизнедеятельности. </w:t>
            </w:r>
          </w:p>
          <w:p w:rsidR="00ED009C" w:rsidRPr="00157F6F" w:rsidRDefault="00ED009C" w:rsidP="00157F6F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7F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Поскольку жизненные стратегии определяют направленность жизненных выборов, необходимо установить их место и роль в более общем механизме </w:t>
            </w:r>
            <w:proofErr w:type="spellStart"/>
            <w:r w:rsidRPr="00157F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социокультурной</w:t>
            </w:r>
            <w:proofErr w:type="spellEnd"/>
            <w:r w:rsidRPr="00157F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57F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саморегуляции</w:t>
            </w:r>
            <w:proofErr w:type="spellEnd"/>
            <w:r w:rsidRPr="00157F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. Для этого требуется проанализировать связи жизненных стратегий в образовании и в труде с представлениями молодых людей о смысле жизни, а также с различными культурными установками, содержащимися в разных культурах. Такой подход позволяет, с одной стороны, получить представление о целях жизнедеятельности молодежи и способах их реализации как составляющих жизненных стратегий. А с другой стороны, выявить их связь с ожиданиями молодых людей в сферах образования и труда. Важным аспектом исследования является анализ связи нереализованных ожиданий с социальными настроениями молодежи, при </w:t>
            </w:r>
            <w:proofErr w:type="gramStart"/>
            <w:r w:rsidRPr="00157F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котором</w:t>
            </w:r>
            <w:proofErr w:type="gramEnd"/>
            <w:r w:rsidRPr="00157F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раскрывается </w:t>
            </w:r>
            <w:proofErr w:type="spellStart"/>
            <w:r w:rsidRPr="00157F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саморегуляция</w:t>
            </w:r>
            <w:proofErr w:type="spellEnd"/>
            <w:r w:rsidRPr="00157F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самых разных настроений.</w:t>
            </w:r>
          </w:p>
          <w:p w:rsidR="00ED009C" w:rsidRPr="00157F6F" w:rsidRDefault="00ED009C" w:rsidP="00157F6F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ED009C" w:rsidRPr="00157F6F" w:rsidRDefault="00ED009C" w:rsidP="00157F6F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7F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Источник: Зубок Ю. А., </w:t>
            </w:r>
            <w:proofErr w:type="spellStart"/>
            <w:r w:rsidRPr="00157F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Чупров</w:t>
            </w:r>
            <w:proofErr w:type="spellEnd"/>
            <w:r w:rsidRPr="00157F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В. И. Жизненные стратегии молодежи: реализация ожиданий и социальные настроения // Мониторинг общественного мнения: экономические и социальные перемены</w:t>
            </w:r>
          </w:p>
          <w:p w:rsidR="00ED009C" w:rsidRPr="00157F6F" w:rsidRDefault="00ED009C" w:rsidP="00157F6F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ED009C" w:rsidRPr="00157F6F" w:rsidRDefault="00ED009C" w:rsidP="00157F6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7F6F">
              <w:rPr>
                <w:rFonts w:ascii="Times New Roman" w:hAnsi="Times New Roman" w:cs="Times New Roman"/>
                <w:b/>
                <w:sz w:val="24"/>
                <w:szCs w:val="24"/>
              </w:rPr>
              <w:t>Ниже представлены результаты опросов, используемых в исследовании, и их описание.</w:t>
            </w:r>
          </w:p>
          <w:p w:rsidR="00ED009C" w:rsidRPr="00157F6F" w:rsidRDefault="00ED009C" w:rsidP="00157F6F">
            <w:pPr>
              <w:shd w:val="clear" w:color="auto" w:fill="FFFFFF"/>
              <w:jc w:val="both"/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</w:pPr>
            <w:r w:rsidRPr="00157F6F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>В статье анализируются результаты исследования, проведенного Центром социологии молодежи ИСПИ РАН в 2017 г. в семи субъектах РФ, в 28 населенных пунктах. Выборка молодежи в возрасте 15—29 лет составила 803 человека. Опрос проводился методом личного интервью по месту жительства респондентов. Для сравнения использовались результаты исследования, проведенного Центром социологии молодежи ИСПИ РАН в 2014 г. в 13 субъектах РФ, в 65 населенных пунктах, путем опроса населения России старше 15 лет. Всего опрошено 1459 человек. Выборка молодежи в возрасте 15—29 лет составила 400 человек. Опрос проводился методом личного интервью по месту жительства респондентов.</w:t>
            </w:r>
          </w:p>
          <w:p w:rsidR="00ED009C" w:rsidRPr="00157F6F" w:rsidRDefault="00ED009C" w:rsidP="00157F6F">
            <w:pPr>
              <w:shd w:val="clear" w:color="auto" w:fill="FFFFFF"/>
              <w:jc w:val="both"/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</w:pPr>
          </w:p>
          <w:p w:rsidR="00ED009C" w:rsidRPr="00241CC4" w:rsidRDefault="00ED009C" w:rsidP="00157F6F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shd w:val="clear" w:color="auto" w:fill="FFFFFF"/>
              </w:rPr>
            </w:pPr>
            <w:r w:rsidRPr="00241CC4">
              <w:rPr>
                <w:rFonts w:ascii="Times New Roman" w:hAnsi="Times New Roman" w:cs="Times New Roman"/>
                <w:b/>
                <w:i/>
                <w:sz w:val="24"/>
                <w:szCs w:val="24"/>
                <w:shd w:val="clear" w:color="auto" w:fill="FFFFFF"/>
              </w:rPr>
              <w:t>Таблица 1. Цели жизненных стратегий, связанные с пониманием смысла жизни</w:t>
            </w:r>
          </w:p>
          <w:p w:rsidR="00ED009C" w:rsidRPr="00157F6F" w:rsidRDefault="00ED009C" w:rsidP="00157F6F">
            <w:pPr>
              <w:shd w:val="clear" w:color="auto" w:fill="FFFFFF"/>
              <w:jc w:val="both"/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</w:pPr>
          </w:p>
          <w:p w:rsidR="00ED009C" w:rsidRPr="00157F6F" w:rsidRDefault="00ED009C" w:rsidP="00241CC4">
            <w:pPr>
              <w:shd w:val="clear" w:color="auto" w:fill="FFFFFF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</w:pPr>
            <w:r w:rsidRPr="00157F6F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lastRenderedPageBreak/>
              <w:drawing>
                <wp:inline distT="0" distB="0" distL="0" distR="0">
                  <wp:extent cx="4150760" cy="1519866"/>
                  <wp:effectExtent l="19050" t="0" r="214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13" cstate="print"/>
                          <a:srcRect t="8066"/>
                          <a:stretch/>
                        </pic:blipFill>
                        <pic:spPr bwMode="auto">
                          <a:xfrm>
                            <a:off x="0" y="0"/>
                            <a:ext cx="4165672" cy="152532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ED009C" w:rsidRPr="00241CC4" w:rsidRDefault="00ED009C" w:rsidP="00157F6F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shd w:val="clear" w:color="auto" w:fill="FFFFFF"/>
              </w:rPr>
            </w:pPr>
            <w:r w:rsidRPr="00241CC4">
              <w:rPr>
                <w:rFonts w:ascii="Times New Roman" w:hAnsi="Times New Roman" w:cs="Times New Roman"/>
                <w:b/>
                <w:i/>
                <w:sz w:val="24"/>
                <w:szCs w:val="24"/>
                <w:shd w:val="clear" w:color="auto" w:fill="FFFFFF"/>
              </w:rPr>
              <w:t xml:space="preserve">Таблица 2. Изменение смыслов образования среди молодежи, 2014 и 2017 гг., </w:t>
            </w:r>
            <w:proofErr w:type="gramStart"/>
            <w:r w:rsidRPr="00241CC4">
              <w:rPr>
                <w:rFonts w:ascii="Times New Roman" w:hAnsi="Times New Roman" w:cs="Times New Roman"/>
                <w:b/>
                <w:i/>
                <w:sz w:val="24"/>
                <w:szCs w:val="24"/>
                <w:shd w:val="clear" w:color="auto" w:fill="FFFFFF"/>
              </w:rPr>
              <w:t>в</w:t>
            </w:r>
            <w:proofErr w:type="gramEnd"/>
            <w:r w:rsidRPr="00241CC4">
              <w:rPr>
                <w:rFonts w:ascii="Times New Roman" w:hAnsi="Times New Roman" w:cs="Times New Roman"/>
                <w:b/>
                <w:i/>
                <w:sz w:val="24"/>
                <w:szCs w:val="24"/>
                <w:shd w:val="clear" w:color="auto" w:fill="FFFFFF"/>
              </w:rPr>
              <w:t xml:space="preserve"> %</w:t>
            </w:r>
          </w:p>
          <w:p w:rsidR="00ED009C" w:rsidRPr="00157F6F" w:rsidRDefault="00ED009C" w:rsidP="00ED4D83">
            <w:pPr>
              <w:shd w:val="clear" w:color="auto" w:fill="FFFFFF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</w:pPr>
            <w:r w:rsidRPr="00157F6F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4970306" cy="1335641"/>
                  <wp:effectExtent l="19050" t="0" r="1744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14" cstate="print"/>
                          <a:srcRect t="11854"/>
                          <a:stretch/>
                        </pic:blipFill>
                        <pic:spPr bwMode="auto">
                          <a:xfrm>
                            <a:off x="0" y="0"/>
                            <a:ext cx="4984275" cy="133939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ED009C" w:rsidRPr="00ED4D83" w:rsidRDefault="00ED009C" w:rsidP="00157F6F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shd w:val="clear" w:color="auto" w:fill="FFFFFF"/>
              </w:rPr>
            </w:pPr>
            <w:r w:rsidRPr="00ED4D83">
              <w:rPr>
                <w:rFonts w:ascii="Times New Roman" w:hAnsi="Times New Roman" w:cs="Times New Roman"/>
                <w:b/>
                <w:i/>
                <w:sz w:val="24"/>
                <w:szCs w:val="24"/>
                <w:shd w:val="clear" w:color="auto" w:fill="FFFFFF"/>
              </w:rPr>
              <w:t>Таблица 3. Изменение смыслов тр</w:t>
            </w:r>
            <w:r w:rsidR="00ED4D83">
              <w:rPr>
                <w:rFonts w:ascii="Times New Roman" w:hAnsi="Times New Roman" w:cs="Times New Roman"/>
                <w:b/>
                <w:i/>
                <w:sz w:val="24"/>
                <w:szCs w:val="24"/>
                <w:shd w:val="clear" w:color="auto" w:fill="FFFFFF"/>
              </w:rPr>
              <w:t>уда среди молодежи, 2014 и 2017 </w:t>
            </w:r>
            <w:r w:rsidRPr="00ED4D83">
              <w:rPr>
                <w:rFonts w:ascii="Times New Roman" w:hAnsi="Times New Roman" w:cs="Times New Roman"/>
                <w:b/>
                <w:i/>
                <w:sz w:val="24"/>
                <w:szCs w:val="24"/>
                <w:shd w:val="clear" w:color="auto" w:fill="FFFFFF"/>
              </w:rPr>
              <w:t xml:space="preserve">гг., </w:t>
            </w:r>
            <w:proofErr w:type="gramStart"/>
            <w:r w:rsidRPr="00ED4D83">
              <w:rPr>
                <w:rFonts w:ascii="Times New Roman" w:hAnsi="Times New Roman" w:cs="Times New Roman"/>
                <w:b/>
                <w:i/>
                <w:sz w:val="24"/>
                <w:szCs w:val="24"/>
                <w:shd w:val="clear" w:color="auto" w:fill="FFFFFF"/>
              </w:rPr>
              <w:t>в</w:t>
            </w:r>
            <w:proofErr w:type="gramEnd"/>
            <w:r w:rsidRPr="00ED4D83">
              <w:rPr>
                <w:rFonts w:ascii="Times New Roman" w:hAnsi="Times New Roman" w:cs="Times New Roman"/>
                <w:b/>
                <w:i/>
                <w:sz w:val="24"/>
                <w:szCs w:val="24"/>
                <w:shd w:val="clear" w:color="auto" w:fill="FFFFFF"/>
              </w:rPr>
              <w:t xml:space="preserve"> %</w:t>
            </w:r>
          </w:p>
          <w:p w:rsidR="00ED009C" w:rsidRPr="00157F6F" w:rsidRDefault="00ED009C" w:rsidP="00ED4D83">
            <w:pPr>
              <w:shd w:val="clear" w:color="auto" w:fill="FFFFFF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</w:pPr>
            <w:r w:rsidRPr="00157F6F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4654193" cy="1473058"/>
                  <wp:effectExtent l="1905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15" cstate="print"/>
                          <a:srcRect t="10924"/>
                          <a:stretch/>
                        </pic:blipFill>
                        <pic:spPr bwMode="auto">
                          <a:xfrm>
                            <a:off x="0" y="0"/>
                            <a:ext cx="4685629" cy="148300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ED009C" w:rsidRPr="00ED4D83" w:rsidRDefault="00ED009C" w:rsidP="00157F6F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shd w:val="clear" w:color="auto" w:fill="FFFFFF"/>
              </w:rPr>
            </w:pPr>
            <w:r w:rsidRPr="00ED4D83">
              <w:rPr>
                <w:rFonts w:ascii="Times New Roman" w:hAnsi="Times New Roman" w:cs="Times New Roman"/>
                <w:b/>
                <w:i/>
                <w:sz w:val="24"/>
                <w:szCs w:val="24"/>
                <w:shd w:val="clear" w:color="auto" w:fill="FFFFFF"/>
              </w:rPr>
              <w:t xml:space="preserve">Таблица 4. Жизненные установки молодежи в различных возрастных группах, </w:t>
            </w:r>
            <w:proofErr w:type="gramStart"/>
            <w:r w:rsidRPr="00ED4D83">
              <w:rPr>
                <w:rFonts w:ascii="Times New Roman" w:hAnsi="Times New Roman" w:cs="Times New Roman"/>
                <w:b/>
                <w:i/>
                <w:sz w:val="24"/>
                <w:szCs w:val="24"/>
                <w:shd w:val="clear" w:color="auto" w:fill="FFFFFF"/>
              </w:rPr>
              <w:t>в</w:t>
            </w:r>
            <w:proofErr w:type="gramEnd"/>
            <w:r w:rsidRPr="00ED4D83">
              <w:rPr>
                <w:rFonts w:ascii="Times New Roman" w:hAnsi="Times New Roman" w:cs="Times New Roman"/>
                <w:b/>
                <w:i/>
                <w:sz w:val="24"/>
                <w:szCs w:val="24"/>
                <w:shd w:val="clear" w:color="auto" w:fill="FFFFFF"/>
              </w:rPr>
              <w:t xml:space="preserve"> %</w:t>
            </w:r>
          </w:p>
          <w:p w:rsidR="00ED009C" w:rsidRPr="00157F6F" w:rsidRDefault="00ED009C" w:rsidP="00ED4D83">
            <w:pPr>
              <w:shd w:val="clear" w:color="auto" w:fill="FFFFFF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</w:pPr>
            <w:r w:rsidRPr="00157F6F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4495800" cy="1956326"/>
                  <wp:effectExtent l="0" t="0" r="0" b="6350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16" cstate="print"/>
                          <a:srcRect t="9215"/>
                          <a:stretch/>
                        </pic:blipFill>
                        <pic:spPr bwMode="auto">
                          <a:xfrm>
                            <a:off x="0" y="0"/>
                            <a:ext cx="4508008" cy="196163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ED009C" w:rsidRPr="00157F6F" w:rsidRDefault="00ED009C" w:rsidP="00157F6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7F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Проанализируйте приведённые статистические материалы и ответьте на вопросы. </w:t>
            </w:r>
          </w:p>
          <w:p w:rsidR="00ED009C" w:rsidRPr="00157F6F" w:rsidRDefault="00ED009C" w:rsidP="00157F6F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7F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1. С чем связаны особенности выбора жизненных стратегий среди молодёжи? Ответ дайте на основе представленной информации</w:t>
            </w:r>
          </w:p>
          <w:p w:rsidR="00ED009C" w:rsidRPr="00157F6F" w:rsidRDefault="00ED009C" w:rsidP="00157F6F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7F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2. Была ли возможность у респондентов выбирать несколько вариантов при ответе на вопросы? </w:t>
            </w:r>
            <w:r w:rsidRPr="00157F6F">
              <w:rPr>
                <w:rFonts w:ascii="Times New Roman" w:hAnsi="Times New Roman" w:cs="Times New Roman"/>
                <w:sz w:val="24"/>
                <w:szCs w:val="24"/>
              </w:rPr>
              <w:t>Подтвердите свои ответы данными.</w:t>
            </w:r>
          </w:p>
          <w:p w:rsidR="00ED009C" w:rsidRPr="00157F6F" w:rsidRDefault="00ED009C" w:rsidP="00157F6F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7F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3. В чем смысл жизни для молодежи? </w:t>
            </w:r>
            <w:r w:rsidRPr="00157F6F">
              <w:rPr>
                <w:rFonts w:ascii="Times New Roman" w:hAnsi="Times New Roman" w:cs="Times New Roman"/>
                <w:sz w:val="24"/>
                <w:szCs w:val="24"/>
              </w:rPr>
              <w:t>Подтвердите свои ответы данными.</w:t>
            </w:r>
          </w:p>
          <w:p w:rsidR="00ED009C" w:rsidRPr="00157F6F" w:rsidRDefault="00ED009C" w:rsidP="00157F6F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7F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4. Меняется ли цели получения образования и трудоустройства с течением времени? Подтвердите свои ответы данными.</w:t>
            </w:r>
          </w:p>
        </w:tc>
        <w:tc>
          <w:tcPr>
            <w:tcW w:w="3405" w:type="dxa"/>
          </w:tcPr>
          <w:p w:rsidR="00ED4D83" w:rsidRDefault="00ED4D83" w:rsidP="00157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009C" w:rsidRPr="00ED4D83" w:rsidRDefault="00195BC0" w:rsidP="00157F6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157F6F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Pr="00157F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В материалах, представленных до опросов, сказано, что «особенности социального положения и сознания молодых людей — неустойчивость, переходность, лабильность — влияют на понимание ими смысла собственной жизни». </w:t>
            </w:r>
            <w:r w:rsidRPr="00ED4D83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(2 балла)</w:t>
            </w:r>
          </w:p>
          <w:p w:rsidR="00195BC0" w:rsidRPr="00157F6F" w:rsidRDefault="00195BC0" w:rsidP="00157F6F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195BC0" w:rsidRPr="00157F6F" w:rsidRDefault="00195BC0" w:rsidP="00157F6F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7F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2. У респондентов была возможность при ответах на заданные вопросы выбирать несколько вариантов. </w:t>
            </w:r>
            <w:r w:rsidRPr="00ED4D83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(1 балл)</w:t>
            </w:r>
            <w:r w:rsidRPr="00157F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Результат этого явления можно проследить на примере таблицы под номером 1. Сумма всех процентов, принадлежащих одной возрастной категории, превышает 100%, </w:t>
            </w:r>
            <w:proofErr w:type="gramStart"/>
            <w:r w:rsidRPr="00157F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значит</w:t>
            </w:r>
            <w:proofErr w:type="gramEnd"/>
            <w:r w:rsidRPr="00157F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была возможность множественного выбора </w:t>
            </w:r>
            <w:r w:rsidRPr="00ED4D83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(3 балла)</w:t>
            </w:r>
          </w:p>
          <w:p w:rsidR="00195BC0" w:rsidRPr="00157F6F" w:rsidRDefault="00195BC0" w:rsidP="00157F6F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195BC0" w:rsidRPr="00157F6F" w:rsidRDefault="00195BC0" w:rsidP="00157F6F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7F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3. Молодежь видит смысл жизни в любви. </w:t>
            </w:r>
            <w:r w:rsidRPr="00ED4D83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(1 балл)</w:t>
            </w:r>
            <w:r w:rsidRPr="00157F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Таблица 1 показывает, что большинство респондентов в возрасте 15-29 лет выбирала «любовь» в качестве цели своей жизненной стратегии. Среди несовершеннолетних данную цель жизни назвало 72%. Среди лиц в возрасте от 18 до 24 лет 57,1%. Среди лиц 25-29 лет 56,6% </w:t>
            </w:r>
            <w:r w:rsidRPr="00ED4D83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(2 балла)</w:t>
            </w:r>
          </w:p>
          <w:p w:rsidR="00195BC0" w:rsidRPr="00157F6F" w:rsidRDefault="00195BC0" w:rsidP="00157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5BC0" w:rsidRPr="00157F6F" w:rsidRDefault="00195BC0" w:rsidP="00157F6F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7F6F"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r w:rsidRPr="00157F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Цели получения образования с течением времени меняются. </w:t>
            </w:r>
            <w:r w:rsidRPr="00ED4D83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(1 балл)</w:t>
            </w:r>
            <w:r w:rsidRPr="00157F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В 2014 г. в качестве основной цели образования чаще всего респонденты называли «возможность сделать карьеру» (39,6%), на втором месте по популярности находилось «получение диплома» (22,7%). В 2017 г., на первом месте находится «развитие способностей» </w:t>
            </w:r>
            <w:r w:rsidRPr="00157F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 xml:space="preserve">(36,4%), на втором – «возможность сделать карьеру» (25,6%), «получение диплома» занимает третье место (17,9%) </w:t>
            </w:r>
            <w:r w:rsidRPr="00ED4D83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(2 балла)</w:t>
            </w:r>
          </w:p>
          <w:p w:rsidR="00195BC0" w:rsidRPr="00157F6F" w:rsidRDefault="00195BC0" w:rsidP="00157F6F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ED4D83" w:rsidRDefault="00195BC0" w:rsidP="00157F6F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57F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Цели трудоустройства с течением времени не меняются. </w:t>
            </w:r>
            <w:r w:rsidRPr="00ED4D83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(1 балл)</w:t>
            </w:r>
            <w:r w:rsidRPr="00157F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. Как и в 2014 г., так и в 2017 г. респонденты считают, что труд необходим </w:t>
            </w:r>
            <w:proofErr w:type="gramStart"/>
            <w:r w:rsidRPr="00157F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для</w:t>
            </w:r>
            <w:proofErr w:type="gramEnd"/>
            <w:r w:rsidRPr="00157F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«</w:t>
            </w:r>
            <w:proofErr w:type="gramStart"/>
            <w:r w:rsidRPr="00157F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получение</w:t>
            </w:r>
            <w:proofErr w:type="gramEnd"/>
            <w:r w:rsidRPr="00157F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заработка». В 2014 г. данную цель назвали 61,3%, а в 2017 г. 48,3%. </w:t>
            </w:r>
          </w:p>
          <w:p w:rsidR="00195BC0" w:rsidRPr="00ED4D83" w:rsidRDefault="00195BC0" w:rsidP="00157F6F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ED4D83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(2 балла)</w:t>
            </w:r>
          </w:p>
          <w:p w:rsidR="00195BC0" w:rsidRPr="00157F6F" w:rsidRDefault="00195BC0" w:rsidP="00157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5BC0" w:rsidRPr="00ED4D83" w:rsidRDefault="00DB6E10" w:rsidP="00157F6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  <w:r w:rsidR="00FB4FAE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195BC0" w:rsidRPr="00ED4D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15 баллов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157F6F" w:rsidRPr="00157F6F" w:rsidTr="008576D2">
        <w:tc>
          <w:tcPr>
            <w:tcW w:w="11057" w:type="dxa"/>
            <w:gridSpan w:val="7"/>
          </w:tcPr>
          <w:p w:rsidR="00157F6F" w:rsidRPr="00157F6F" w:rsidRDefault="00157F6F" w:rsidP="00157F6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7ECE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  <w:lang w:val="en-US"/>
              </w:rPr>
              <w:lastRenderedPageBreak/>
              <w:t xml:space="preserve">VIII. </w:t>
            </w:r>
            <w:r w:rsidRPr="00847ECE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Решите кроссворд:</w:t>
            </w:r>
            <w:r w:rsidRPr="00847ECE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  <w:lang w:val="en-US"/>
              </w:rPr>
              <w:t xml:space="preserve"> </w:t>
            </w:r>
            <w:r w:rsidRPr="00847ECE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(По 1 баллу за каждое правильное слово)</w:t>
            </w:r>
          </w:p>
          <w:p w:rsidR="00157F6F" w:rsidRPr="00157F6F" w:rsidRDefault="00157F6F" w:rsidP="00157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tbl>
            <w:tblPr>
              <w:tblW w:w="0" w:type="auto"/>
              <w:jc w:val="center"/>
              <w:tblBorders>
                <w:top w:val="single" w:sz="4" w:space="0" w:color="888888"/>
                <w:left w:val="single" w:sz="4" w:space="0" w:color="888888"/>
                <w:bottom w:val="single" w:sz="4" w:space="0" w:color="888888"/>
                <w:right w:val="single" w:sz="4" w:space="0" w:color="888888"/>
                <w:insideH w:val="single" w:sz="4" w:space="0" w:color="888888"/>
                <w:insideV w:val="single" w:sz="4" w:space="0" w:color="888888"/>
              </w:tblBorders>
              <w:tblLayout w:type="fixed"/>
              <w:tblCellMar>
                <w:left w:w="0" w:type="dxa"/>
                <w:right w:w="0" w:type="dxa"/>
              </w:tblCellMar>
              <w:tblLook w:val="0400"/>
            </w:tblPr>
            <w:tblGrid>
              <w:gridCol w:w="371"/>
              <w:gridCol w:w="371"/>
              <w:gridCol w:w="371"/>
              <w:gridCol w:w="371"/>
              <w:gridCol w:w="371"/>
              <w:gridCol w:w="371"/>
              <w:gridCol w:w="371"/>
              <w:gridCol w:w="371"/>
              <w:gridCol w:w="371"/>
              <w:gridCol w:w="371"/>
              <w:gridCol w:w="371"/>
              <w:gridCol w:w="371"/>
              <w:gridCol w:w="371"/>
              <w:gridCol w:w="371"/>
              <w:gridCol w:w="371"/>
              <w:gridCol w:w="371"/>
              <w:gridCol w:w="371"/>
              <w:gridCol w:w="371"/>
              <w:gridCol w:w="371"/>
              <w:gridCol w:w="371"/>
            </w:tblGrid>
            <w:tr w:rsidR="008E7BBD" w:rsidRPr="00157F6F" w:rsidTr="008E7BBD">
              <w:trPr>
                <w:trHeight w:hRule="exact" w:val="356"/>
                <w:jc w:val="center"/>
              </w:trPr>
              <w:tc>
                <w:tcPr>
                  <w:tcW w:w="371" w:type="dxa"/>
                  <w:shd w:val="clear" w:color="auto" w:fill="BBBBBB"/>
                  <w:vAlign w:val="center"/>
                </w:tcPr>
                <w:p w:rsidR="00157F6F" w:rsidRPr="00157F6F" w:rsidRDefault="00157F6F" w:rsidP="00157F6F">
                  <w:pPr>
                    <w:pStyle w:val="a4"/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1" w:type="dxa"/>
                  <w:shd w:val="clear" w:color="auto" w:fill="BBBBBB"/>
                  <w:vAlign w:val="center"/>
                </w:tcPr>
                <w:p w:rsidR="00157F6F" w:rsidRPr="00157F6F" w:rsidRDefault="00157F6F" w:rsidP="00157F6F">
                  <w:pPr>
                    <w:pStyle w:val="a4"/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1" w:type="dxa"/>
                  <w:shd w:val="clear" w:color="auto" w:fill="BBBBBB"/>
                  <w:vAlign w:val="center"/>
                </w:tcPr>
                <w:p w:rsidR="00157F6F" w:rsidRPr="00157F6F" w:rsidRDefault="00157F6F" w:rsidP="00157F6F">
                  <w:pPr>
                    <w:pStyle w:val="a4"/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1" w:type="dxa"/>
                  <w:vAlign w:val="center"/>
                </w:tcPr>
                <w:p w:rsidR="00157F6F" w:rsidRPr="00157F6F" w:rsidRDefault="00157F6F" w:rsidP="00157F6F">
                  <w:pPr>
                    <w:pStyle w:val="a4"/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  <w:r w:rsidRPr="00157F6F">
                    <w:rPr>
                      <w:rFonts w:cs="Times New Roman"/>
                      <w:sz w:val="24"/>
                      <w:szCs w:val="24"/>
                      <w:vertAlign w:val="superscript"/>
                    </w:rPr>
                    <w:t>1</w:t>
                  </w:r>
                </w:p>
              </w:tc>
              <w:tc>
                <w:tcPr>
                  <w:tcW w:w="371" w:type="dxa"/>
                  <w:shd w:val="clear" w:color="auto" w:fill="BBBBBB"/>
                  <w:vAlign w:val="center"/>
                </w:tcPr>
                <w:p w:rsidR="00157F6F" w:rsidRPr="00157F6F" w:rsidRDefault="00157F6F" w:rsidP="00157F6F">
                  <w:pPr>
                    <w:pStyle w:val="a4"/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1" w:type="dxa"/>
                  <w:shd w:val="clear" w:color="auto" w:fill="BBBBBB"/>
                  <w:vAlign w:val="center"/>
                </w:tcPr>
                <w:p w:rsidR="00157F6F" w:rsidRPr="00157F6F" w:rsidRDefault="00157F6F" w:rsidP="00157F6F">
                  <w:pPr>
                    <w:pStyle w:val="a4"/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1" w:type="dxa"/>
                  <w:shd w:val="clear" w:color="auto" w:fill="BBBBBB"/>
                  <w:vAlign w:val="center"/>
                </w:tcPr>
                <w:p w:rsidR="00157F6F" w:rsidRPr="00157F6F" w:rsidRDefault="00157F6F" w:rsidP="00157F6F">
                  <w:pPr>
                    <w:pStyle w:val="a4"/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1" w:type="dxa"/>
                  <w:shd w:val="clear" w:color="auto" w:fill="BBBBBB"/>
                  <w:vAlign w:val="center"/>
                </w:tcPr>
                <w:p w:rsidR="00157F6F" w:rsidRPr="00157F6F" w:rsidRDefault="00157F6F" w:rsidP="00157F6F">
                  <w:pPr>
                    <w:pStyle w:val="a4"/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1" w:type="dxa"/>
                  <w:vAlign w:val="center"/>
                </w:tcPr>
                <w:p w:rsidR="00157F6F" w:rsidRPr="00157F6F" w:rsidRDefault="00157F6F" w:rsidP="00157F6F">
                  <w:pPr>
                    <w:pStyle w:val="a4"/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  <w:r w:rsidRPr="00157F6F">
                    <w:rPr>
                      <w:rFonts w:cs="Times New Roman"/>
                      <w:sz w:val="24"/>
                      <w:szCs w:val="24"/>
                      <w:vertAlign w:val="superscript"/>
                    </w:rPr>
                    <w:t>3</w:t>
                  </w:r>
                </w:p>
              </w:tc>
              <w:tc>
                <w:tcPr>
                  <w:tcW w:w="371" w:type="dxa"/>
                  <w:shd w:val="clear" w:color="auto" w:fill="BBBBBB"/>
                  <w:vAlign w:val="center"/>
                </w:tcPr>
                <w:p w:rsidR="00157F6F" w:rsidRPr="00157F6F" w:rsidRDefault="00157F6F" w:rsidP="00157F6F">
                  <w:pPr>
                    <w:pStyle w:val="a4"/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1" w:type="dxa"/>
                  <w:shd w:val="clear" w:color="auto" w:fill="BBBBBB"/>
                  <w:vAlign w:val="center"/>
                </w:tcPr>
                <w:p w:rsidR="00157F6F" w:rsidRPr="00157F6F" w:rsidRDefault="00157F6F" w:rsidP="00157F6F">
                  <w:pPr>
                    <w:pStyle w:val="a4"/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1" w:type="dxa"/>
                  <w:shd w:val="clear" w:color="auto" w:fill="BBBBBB"/>
                  <w:vAlign w:val="center"/>
                </w:tcPr>
                <w:p w:rsidR="00157F6F" w:rsidRPr="00157F6F" w:rsidRDefault="00157F6F" w:rsidP="00157F6F">
                  <w:pPr>
                    <w:pStyle w:val="a4"/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1" w:type="dxa"/>
                  <w:shd w:val="clear" w:color="auto" w:fill="BBBBBB"/>
                  <w:vAlign w:val="center"/>
                </w:tcPr>
                <w:p w:rsidR="00157F6F" w:rsidRPr="00157F6F" w:rsidRDefault="00157F6F" w:rsidP="00157F6F">
                  <w:pPr>
                    <w:pStyle w:val="a4"/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1" w:type="dxa"/>
                  <w:shd w:val="clear" w:color="auto" w:fill="BBBBBB"/>
                  <w:vAlign w:val="center"/>
                </w:tcPr>
                <w:p w:rsidR="00157F6F" w:rsidRPr="00157F6F" w:rsidRDefault="00157F6F" w:rsidP="00157F6F">
                  <w:pPr>
                    <w:pStyle w:val="a4"/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1" w:type="dxa"/>
                  <w:shd w:val="clear" w:color="auto" w:fill="BBBBBB"/>
                  <w:vAlign w:val="center"/>
                </w:tcPr>
                <w:p w:rsidR="00157F6F" w:rsidRPr="00157F6F" w:rsidRDefault="00157F6F" w:rsidP="00157F6F">
                  <w:pPr>
                    <w:pStyle w:val="a4"/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1" w:type="dxa"/>
                  <w:shd w:val="clear" w:color="auto" w:fill="BBBBBB"/>
                  <w:vAlign w:val="center"/>
                </w:tcPr>
                <w:p w:rsidR="00157F6F" w:rsidRPr="00157F6F" w:rsidRDefault="00157F6F" w:rsidP="00157F6F">
                  <w:pPr>
                    <w:pStyle w:val="a4"/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1" w:type="dxa"/>
                  <w:shd w:val="clear" w:color="auto" w:fill="BBBBBB"/>
                  <w:vAlign w:val="center"/>
                </w:tcPr>
                <w:p w:rsidR="00157F6F" w:rsidRPr="00157F6F" w:rsidRDefault="00157F6F" w:rsidP="00157F6F">
                  <w:pPr>
                    <w:pStyle w:val="a4"/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1" w:type="dxa"/>
                  <w:shd w:val="clear" w:color="auto" w:fill="BBBBBB"/>
                  <w:vAlign w:val="center"/>
                </w:tcPr>
                <w:p w:rsidR="00157F6F" w:rsidRPr="00157F6F" w:rsidRDefault="00157F6F" w:rsidP="00157F6F">
                  <w:pPr>
                    <w:pStyle w:val="a4"/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1" w:type="dxa"/>
                  <w:shd w:val="clear" w:color="auto" w:fill="BBBBBB"/>
                  <w:vAlign w:val="center"/>
                </w:tcPr>
                <w:p w:rsidR="00157F6F" w:rsidRPr="00157F6F" w:rsidRDefault="00157F6F" w:rsidP="00157F6F">
                  <w:pPr>
                    <w:pStyle w:val="a4"/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1" w:type="dxa"/>
                  <w:shd w:val="clear" w:color="auto" w:fill="BBBBBB"/>
                  <w:vAlign w:val="center"/>
                </w:tcPr>
                <w:p w:rsidR="00157F6F" w:rsidRPr="00157F6F" w:rsidRDefault="00157F6F" w:rsidP="00157F6F">
                  <w:pPr>
                    <w:pStyle w:val="a4"/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</w:p>
              </w:tc>
            </w:tr>
            <w:tr w:rsidR="008E7BBD" w:rsidRPr="00157F6F" w:rsidTr="008E7BBD">
              <w:trPr>
                <w:trHeight w:hRule="exact" w:val="356"/>
                <w:jc w:val="center"/>
              </w:trPr>
              <w:tc>
                <w:tcPr>
                  <w:tcW w:w="371" w:type="dxa"/>
                  <w:shd w:val="clear" w:color="auto" w:fill="BBBBBB"/>
                  <w:vAlign w:val="center"/>
                </w:tcPr>
                <w:p w:rsidR="00157F6F" w:rsidRPr="00157F6F" w:rsidRDefault="00157F6F" w:rsidP="00157F6F">
                  <w:pPr>
                    <w:pStyle w:val="a4"/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1" w:type="dxa"/>
                  <w:shd w:val="clear" w:color="auto" w:fill="BBBBBB"/>
                  <w:vAlign w:val="center"/>
                </w:tcPr>
                <w:p w:rsidR="00157F6F" w:rsidRPr="00157F6F" w:rsidRDefault="00157F6F" w:rsidP="00157F6F">
                  <w:pPr>
                    <w:pStyle w:val="a4"/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1" w:type="dxa"/>
                  <w:shd w:val="clear" w:color="auto" w:fill="BBBBBB"/>
                  <w:vAlign w:val="center"/>
                </w:tcPr>
                <w:p w:rsidR="00157F6F" w:rsidRPr="00157F6F" w:rsidRDefault="00157F6F" w:rsidP="00157F6F">
                  <w:pPr>
                    <w:pStyle w:val="a4"/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1" w:type="dxa"/>
                  <w:vAlign w:val="center"/>
                </w:tcPr>
                <w:p w:rsidR="00157F6F" w:rsidRPr="00157F6F" w:rsidRDefault="00157F6F" w:rsidP="00157F6F">
                  <w:pPr>
                    <w:pStyle w:val="a4"/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1" w:type="dxa"/>
                  <w:shd w:val="clear" w:color="auto" w:fill="BBBBBB"/>
                  <w:vAlign w:val="center"/>
                </w:tcPr>
                <w:p w:rsidR="00157F6F" w:rsidRPr="00157F6F" w:rsidRDefault="00157F6F" w:rsidP="00157F6F">
                  <w:pPr>
                    <w:pStyle w:val="a4"/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1" w:type="dxa"/>
                  <w:shd w:val="clear" w:color="auto" w:fill="BBBBBB"/>
                  <w:vAlign w:val="center"/>
                </w:tcPr>
                <w:p w:rsidR="00157F6F" w:rsidRPr="00157F6F" w:rsidRDefault="00157F6F" w:rsidP="00157F6F">
                  <w:pPr>
                    <w:pStyle w:val="a4"/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1" w:type="dxa"/>
                  <w:shd w:val="clear" w:color="auto" w:fill="BBBBBB"/>
                  <w:vAlign w:val="center"/>
                </w:tcPr>
                <w:p w:rsidR="00157F6F" w:rsidRPr="00157F6F" w:rsidRDefault="00157F6F" w:rsidP="00157F6F">
                  <w:pPr>
                    <w:pStyle w:val="a4"/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1" w:type="dxa"/>
                  <w:shd w:val="clear" w:color="auto" w:fill="BBBBBB"/>
                  <w:vAlign w:val="center"/>
                </w:tcPr>
                <w:p w:rsidR="00157F6F" w:rsidRPr="00157F6F" w:rsidRDefault="00157F6F" w:rsidP="00157F6F">
                  <w:pPr>
                    <w:pStyle w:val="a4"/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1" w:type="dxa"/>
                  <w:vAlign w:val="center"/>
                </w:tcPr>
                <w:p w:rsidR="00157F6F" w:rsidRPr="00157F6F" w:rsidRDefault="00157F6F" w:rsidP="00157F6F">
                  <w:pPr>
                    <w:pStyle w:val="a4"/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1" w:type="dxa"/>
                  <w:shd w:val="clear" w:color="auto" w:fill="BBBBBB"/>
                  <w:vAlign w:val="center"/>
                </w:tcPr>
                <w:p w:rsidR="00157F6F" w:rsidRPr="00157F6F" w:rsidRDefault="00157F6F" w:rsidP="00157F6F">
                  <w:pPr>
                    <w:pStyle w:val="a4"/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1" w:type="dxa"/>
                  <w:shd w:val="clear" w:color="auto" w:fill="BBBBBB"/>
                  <w:vAlign w:val="center"/>
                </w:tcPr>
                <w:p w:rsidR="00157F6F" w:rsidRPr="00157F6F" w:rsidRDefault="00157F6F" w:rsidP="00157F6F">
                  <w:pPr>
                    <w:pStyle w:val="a4"/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1" w:type="dxa"/>
                  <w:shd w:val="clear" w:color="auto" w:fill="BBBBBB"/>
                  <w:vAlign w:val="center"/>
                </w:tcPr>
                <w:p w:rsidR="00157F6F" w:rsidRPr="00157F6F" w:rsidRDefault="00157F6F" w:rsidP="00157F6F">
                  <w:pPr>
                    <w:pStyle w:val="a4"/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1" w:type="dxa"/>
                  <w:shd w:val="clear" w:color="auto" w:fill="BBBBBB"/>
                  <w:vAlign w:val="center"/>
                </w:tcPr>
                <w:p w:rsidR="00157F6F" w:rsidRPr="00157F6F" w:rsidRDefault="00157F6F" w:rsidP="00157F6F">
                  <w:pPr>
                    <w:pStyle w:val="a4"/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1" w:type="dxa"/>
                  <w:shd w:val="clear" w:color="auto" w:fill="BBBBBB"/>
                  <w:vAlign w:val="center"/>
                </w:tcPr>
                <w:p w:rsidR="00157F6F" w:rsidRPr="00157F6F" w:rsidRDefault="00157F6F" w:rsidP="00157F6F">
                  <w:pPr>
                    <w:pStyle w:val="a4"/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1" w:type="dxa"/>
                  <w:shd w:val="clear" w:color="auto" w:fill="BBBBBB"/>
                  <w:vAlign w:val="center"/>
                </w:tcPr>
                <w:p w:rsidR="00157F6F" w:rsidRPr="00157F6F" w:rsidRDefault="00157F6F" w:rsidP="00157F6F">
                  <w:pPr>
                    <w:pStyle w:val="a4"/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1" w:type="dxa"/>
                  <w:shd w:val="clear" w:color="auto" w:fill="BBBBBB"/>
                  <w:vAlign w:val="center"/>
                </w:tcPr>
                <w:p w:rsidR="00157F6F" w:rsidRPr="00157F6F" w:rsidRDefault="00157F6F" w:rsidP="00157F6F">
                  <w:pPr>
                    <w:pStyle w:val="a4"/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1" w:type="dxa"/>
                  <w:shd w:val="clear" w:color="auto" w:fill="BBBBBB"/>
                  <w:vAlign w:val="center"/>
                </w:tcPr>
                <w:p w:rsidR="00157F6F" w:rsidRPr="00157F6F" w:rsidRDefault="00157F6F" w:rsidP="00157F6F">
                  <w:pPr>
                    <w:pStyle w:val="a4"/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1" w:type="dxa"/>
                  <w:shd w:val="clear" w:color="auto" w:fill="BBBBBB"/>
                  <w:vAlign w:val="center"/>
                </w:tcPr>
                <w:p w:rsidR="00157F6F" w:rsidRPr="00157F6F" w:rsidRDefault="00157F6F" w:rsidP="00157F6F">
                  <w:pPr>
                    <w:pStyle w:val="a4"/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1" w:type="dxa"/>
                  <w:shd w:val="clear" w:color="auto" w:fill="BBBBBB"/>
                  <w:vAlign w:val="center"/>
                </w:tcPr>
                <w:p w:rsidR="00157F6F" w:rsidRPr="00157F6F" w:rsidRDefault="00157F6F" w:rsidP="00157F6F">
                  <w:pPr>
                    <w:pStyle w:val="a4"/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1" w:type="dxa"/>
                  <w:shd w:val="clear" w:color="auto" w:fill="BBBBBB"/>
                  <w:vAlign w:val="center"/>
                </w:tcPr>
                <w:p w:rsidR="00157F6F" w:rsidRPr="00157F6F" w:rsidRDefault="00157F6F" w:rsidP="00157F6F">
                  <w:pPr>
                    <w:pStyle w:val="a4"/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</w:p>
              </w:tc>
            </w:tr>
            <w:tr w:rsidR="008E7BBD" w:rsidRPr="00157F6F" w:rsidTr="008E7BBD">
              <w:trPr>
                <w:trHeight w:hRule="exact" w:val="356"/>
                <w:jc w:val="center"/>
              </w:trPr>
              <w:tc>
                <w:tcPr>
                  <w:tcW w:w="371" w:type="dxa"/>
                  <w:shd w:val="clear" w:color="auto" w:fill="BBBBBB"/>
                  <w:vAlign w:val="center"/>
                </w:tcPr>
                <w:p w:rsidR="00157F6F" w:rsidRPr="00157F6F" w:rsidRDefault="00157F6F" w:rsidP="00157F6F">
                  <w:pPr>
                    <w:pStyle w:val="a4"/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1" w:type="dxa"/>
                  <w:shd w:val="clear" w:color="auto" w:fill="BBBBBB"/>
                  <w:vAlign w:val="center"/>
                </w:tcPr>
                <w:p w:rsidR="00157F6F" w:rsidRPr="00157F6F" w:rsidRDefault="00157F6F" w:rsidP="00157F6F">
                  <w:pPr>
                    <w:pStyle w:val="a4"/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1" w:type="dxa"/>
                  <w:shd w:val="clear" w:color="auto" w:fill="BBBBBB"/>
                  <w:vAlign w:val="center"/>
                </w:tcPr>
                <w:p w:rsidR="00157F6F" w:rsidRPr="00157F6F" w:rsidRDefault="00157F6F" w:rsidP="00157F6F">
                  <w:pPr>
                    <w:pStyle w:val="a4"/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1" w:type="dxa"/>
                  <w:vAlign w:val="center"/>
                </w:tcPr>
                <w:p w:rsidR="00157F6F" w:rsidRPr="00157F6F" w:rsidRDefault="00157F6F" w:rsidP="00157F6F">
                  <w:pPr>
                    <w:pStyle w:val="a4"/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1" w:type="dxa"/>
                  <w:shd w:val="clear" w:color="auto" w:fill="BBBBBB"/>
                  <w:vAlign w:val="center"/>
                </w:tcPr>
                <w:p w:rsidR="00157F6F" w:rsidRPr="00157F6F" w:rsidRDefault="00157F6F" w:rsidP="00157F6F">
                  <w:pPr>
                    <w:pStyle w:val="a4"/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1" w:type="dxa"/>
                  <w:shd w:val="clear" w:color="auto" w:fill="BBBBBB"/>
                  <w:vAlign w:val="center"/>
                </w:tcPr>
                <w:p w:rsidR="00157F6F" w:rsidRPr="00157F6F" w:rsidRDefault="00157F6F" w:rsidP="00157F6F">
                  <w:pPr>
                    <w:pStyle w:val="a4"/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1" w:type="dxa"/>
                  <w:shd w:val="clear" w:color="auto" w:fill="BBBBBB"/>
                  <w:vAlign w:val="center"/>
                </w:tcPr>
                <w:p w:rsidR="00157F6F" w:rsidRPr="00157F6F" w:rsidRDefault="00157F6F" w:rsidP="00157F6F">
                  <w:pPr>
                    <w:pStyle w:val="a4"/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1" w:type="dxa"/>
                  <w:shd w:val="clear" w:color="auto" w:fill="BBBBBB"/>
                  <w:vAlign w:val="center"/>
                </w:tcPr>
                <w:p w:rsidR="00157F6F" w:rsidRPr="00157F6F" w:rsidRDefault="00157F6F" w:rsidP="00157F6F">
                  <w:pPr>
                    <w:pStyle w:val="a4"/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1" w:type="dxa"/>
                  <w:vAlign w:val="center"/>
                </w:tcPr>
                <w:p w:rsidR="00157F6F" w:rsidRPr="00157F6F" w:rsidRDefault="00157F6F" w:rsidP="00157F6F">
                  <w:pPr>
                    <w:pStyle w:val="a4"/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1" w:type="dxa"/>
                  <w:shd w:val="clear" w:color="auto" w:fill="BBBBBB"/>
                  <w:vAlign w:val="center"/>
                </w:tcPr>
                <w:p w:rsidR="00157F6F" w:rsidRPr="00157F6F" w:rsidRDefault="00157F6F" w:rsidP="00157F6F">
                  <w:pPr>
                    <w:pStyle w:val="a4"/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1" w:type="dxa"/>
                  <w:shd w:val="clear" w:color="auto" w:fill="BBBBBB"/>
                  <w:vAlign w:val="center"/>
                </w:tcPr>
                <w:p w:rsidR="00157F6F" w:rsidRPr="00157F6F" w:rsidRDefault="00157F6F" w:rsidP="00157F6F">
                  <w:pPr>
                    <w:pStyle w:val="a4"/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1" w:type="dxa"/>
                  <w:shd w:val="clear" w:color="auto" w:fill="BBBBBB"/>
                  <w:vAlign w:val="center"/>
                </w:tcPr>
                <w:p w:rsidR="00157F6F" w:rsidRPr="00157F6F" w:rsidRDefault="00157F6F" w:rsidP="00157F6F">
                  <w:pPr>
                    <w:pStyle w:val="a4"/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1" w:type="dxa"/>
                  <w:shd w:val="clear" w:color="auto" w:fill="BBBBBB"/>
                  <w:vAlign w:val="center"/>
                </w:tcPr>
                <w:p w:rsidR="00157F6F" w:rsidRPr="00157F6F" w:rsidRDefault="00157F6F" w:rsidP="00157F6F">
                  <w:pPr>
                    <w:pStyle w:val="a4"/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1" w:type="dxa"/>
                  <w:shd w:val="clear" w:color="auto" w:fill="BBBBBB"/>
                  <w:vAlign w:val="center"/>
                </w:tcPr>
                <w:p w:rsidR="00157F6F" w:rsidRPr="00157F6F" w:rsidRDefault="00157F6F" w:rsidP="00157F6F">
                  <w:pPr>
                    <w:pStyle w:val="a4"/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1" w:type="dxa"/>
                  <w:shd w:val="clear" w:color="auto" w:fill="BBBBBB"/>
                  <w:vAlign w:val="center"/>
                </w:tcPr>
                <w:p w:rsidR="00157F6F" w:rsidRPr="00157F6F" w:rsidRDefault="00157F6F" w:rsidP="00157F6F">
                  <w:pPr>
                    <w:pStyle w:val="a4"/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1" w:type="dxa"/>
                  <w:shd w:val="clear" w:color="auto" w:fill="BBBBBB"/>
                  <w:vAlign w:val="center"/>
                </w:tcPr>
                <w:p w:rsidR="00157F6F" w:rsidRPr="00157F6F" w:rsidRDefault="00157F6F" w:rsidP="00157F6F">
                  <w:pPr>
                    <w:pStyle w:val="a4"/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1" w:type="dxa"/>
                  <w:shd w:val="clear" w:color="auto" w:fill="BBBBBB"/>
                  <w:vAlign w:val="center"/>
                </w:tcPr>
                <w:p w:rsidR="00157F6F" w:rsidRPr="00157F6F" w:rsidRDefault="00157F6F" w:rsidP="00157F6F">
                  <w:pPr>
                    <w:pStyle w:val="a4"/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1" w:type="dxa"/>
                  <w:shd w:val="clear" w:color="auto" w:fill="BBBBBB"/>
                  <w:vAlign w:val="center"/>
                </w:tcPr>
                <w:p w:rsidR="00157F6F" w:rsidRPr="00157F6F" w:rsidRDefault="00157F6F" w:rsidP="00157F6F">
                  <w:pPr>
                    <w:pStyle w:val="a4"/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1" w:type="dxa"/>
                  <w:shd w:val="clear" w:color="auto" w:fill="BBBBBB"/>
                  <w:vAlign w:val="center"/>
                </w:tcPr>
                <w:p w:rsidR="00157F6F" w:rsidRPr="00157F6F" w:rsidRDefault="00157F6F" w:rsidP="00157F6F">
                  <w:pPr>
                    <w:pStyle w:val="a4"/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1" w:type="dxa"/>
                  <w:shd w:val="clear" w:color="auto" w:fill="BBBBBB"/>
                  <w:vAlign w:val="center"/>
                </w:tcPr>
                <w:p w:rsidR="00157F6F" w:rsidRPr="00157F6F" w:rsidRDefault="00157F6F" w:rsidP="00157F6F">
                  <w:pPr>
                    <w:pStyle w:val="a4"/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</w:p>
              </w:tc>
            </w:tr>
            <w:tr w:rsidR="008E7BBD" w:rsidRPr="00157F6F" w:rsidTr="008E7BBD">
              <w:trPr>
                <w:trHeight w:hRule="exact" w:val="356"/>
                <w:jc w:val="center"/>
              </w:trPr>
              <w:tc>
                <w:tcPr>
                  <w:tcW w:w="371" w:type="dxa"/>
                  <w:shd w:val="clear" w:color="auto" w:fill="BBBBBB"/>
                  <w:vAlign w:val="center"/>
                </w:tcPr>
                <w:p w:rsidR="00157F6F" w:rsidRPr="00157F6F" w:rsidRDefault="00157F6F" w:rsidP="00157F6F">
                  <w:pPr>
                    <w:pStyle w:val="a4"/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1" w:type="dxa"/>
                  <w:shd w:val="clear" w:color="auto" w:fill="BBBBBB"/>
                  <w:vAlign w:val="center"/>
                </w:tcPr>
                <w:p w:rsidR="00157F6F" w:rsidRPr="00157F6F" w:rsidRDefault="00157F6F" w:rsidP="00157F6F">
                  <w:pPr>
                    <w:pStyle w:val="a4"/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1" w:type="dxa"/>
                  <w:shd w:val="clear" w:color="auto" w:fill="BBBBBB"/>
                  <w:vAlign w:val="center"/>
                </w:tcPr>
                <w:p w:rsidR="00157F6F" w:rsidRPr="00157F6F" w:rsidRDefault="00157F6F" w:rsidP="00157F6F">
                  <w:pPr>
                    <w:pStyle w:val="a4"/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1" w:type="dxa"/>
                  <w:vAlign w:val="center"/>
                </w:tcPr>
                <w:p w:rsidR="00157F6F" w:rsidRPr="00157F6F" w:rsidRDefault="00157F6F" w:rsidP="00157F6F">
                  <w:pPr>
                    <w:pStyle w:val="a4"/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1" w:type="dxa"/>
                  <w:shd w:val="clear" w:color="auto" w:fill="BBBBBB"/>
                  <w:vAlign w:val="center"/>
                </w:tcPr>
                <w:p w:rsidR="00157F6F" w:rsidRPr="00157F6F" w:rsidRDefault="00157F6F" w:rsidP="00157F6F">
                  <w:pPr>
                    <w:pStyle w:val="a4"/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1" w:type="dxa"/>
                  <w:shd w:val="clear" w:color="auto" w:fill="BBBBBB"/>
                  <w:vAlign w:val="center"/>
                </w:tcPr>
                <w:p w:rsidR="00157F6F" w:rsidRPr="00157F6F" w:rsidRDefault="00157F6F" w:rsidP="00157F6F">
                  <w:pPr>
                    <w:pStyle w:val="a4"/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1" w:type="dxa"/>
                  <w:shd w:val="clear" w:color="auto" w:fill="BBBBBB"/>
                  <w:vAlign w:val="center"/>
                </w:tcPr>
                <w:p w:rsidR="00157F6F" w:rsidRPr="00157F6F" w:rsidRDefault="00157F6F" w:rsidP="00157F6F">
                  <w:pPr>
                    <w:pStyle w:val="a4"/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1" w:type="dxa"/>
                  <w:shd w:val="clear" w:color="auto" w:fill="BBBBBB"/>
                  <w:vAlign w:val="center"/>
                </w:tcPr>
                <w:p w:rsidR="00157F6F" w:rsidRPr="00157F6F" w:rsidRDefault="00157F6F" w:rsidP="00157F6F">
                  <w:pPr>
                    <w:pStyle w:val="a4"/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1" w:type="dxa"/>
                  <w:vAlign w:val="center"/>
                </w:tcPr>
                <w:p w:rsidR="00157F6F" w:rsidRPr="00157F6F" w:rsidRDefault="00157F6F" w:rsidP="00157F6F">
                  <w:pPr>
                    <w:pStyle w:val="a4"/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1" w:type="dxa"/>
                  <w:shd w:val="clear" w:color="auto" w:fill="BBBBBB"/>
                  <w:vAlign w:val="center"/>
                </w:tcPr>
                <w:p w:rsidR="00157F6F" w:rsidRPr="00157F6F" w:rsidRDefault="00157F6F" w:rsidP="00157F6F">
                  <w:pPr>
                    <w:pStyle w:val="a4"/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1" w:type="dxa"/>
                  <w:shd w:val="clear" w:color="auto" w:fill="BBBBBB"/>
                  <w:vAlign w:val="center"/>
                </w:tcPr>
                <w:p w:rsidR="00157F6F" w:rsidRPr="00157F6F" w:rsidRDefault="00157F6F" w:rsidP="00157F6F">
                  <w:pPr>
                    <w:pStyle w:val="a4"/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1" w:type="dxa"/>
                  <w:shd w:val="clear" w:color="auto" w:fill="BBBBBB"/>
                  <w:vAlign w:val="center"/>
                </w:tcPr>
                <w:p w:rsidR="00157F6F" w:rsidRPr="00157F6F" w:rsidRDefault="00157F6F" w:rsidP="00157F6F">
                  <w:pPr>
                    <w:pStyle w:val="a4"/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1" w:type="dxa"/>
                  <w:shd w:val="clear" w:color="auto" w:fill="BBBBBB"/>
                  <w:vAlign w:val="center"/>
                </w:tcPr>
                <w:p w:rsidR="00157F6F" w:rsidRPr="00157F6F" w:rsidRDefault="00157F6F" w:rsidP="00157F6F">
                  <w:pPr>
                    <w:pStyle w:val="a4"/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1" w:type="dxa"/>
                  <w:shd w:val="clear" w:color="auto" w:fill="BBBBBB"/>
                  <w:vAlign w:val="center"/>
                </w:tcPr>
                <w:p w:rsidR="00157F6F" w:rsidRPr="00157F6F" w:rsidRDefault="00157F6F" w:rsidP="00157F6F">
                  <w:pPr>
                    <w:pStyle w:val="a4"/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1" w:type="dxa"/>
                  <w:shd w:val="clear" w:color="auto" w:fill="BBBBBB"/>
                  <w:vAlign w:val="center"/>
                </w:tcPr>
                <w:p w:rsidR="00157F6F" w:rsidRPr="00157F6F" w:rsidRDefault="00157F6F" w:rsidP="00157F6F">
                  <w:pPr>
                    <w:pStyle w:val="a4"/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1" w:type="dxa"/>
                  <w:shd w:val="clear" w:color="auto" w:fill="BBBBBB"/>
                  <w:vAlign w:val="center"/>
                </w:tcPr>
                <w:p w:rsidR="00157F6F" w:rsidRPr="00157F6F" w:rsidRDefault="00157F6F" w:rsidP="00157F6F">
                  <w:pPr>
                    <w:pStyle w:val="a4"/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1" w:type="dxa"/>
                  <w:shd w:val="clear" w:color="auto" w:fill="BBBBBB"/>
                  <w:vAlign w:val="center"/>
                </w:tcPr>
                <w:p w:rsidR="00157F6F" w:rsidRPr="00157F6F" w:rsidRDefault="00157F6F" w:rsidP="00157F6F">
                  <w:pPr>
                    <w:pStyle w:val="a4"/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1" w:type="dxa"/>
                  <w:shd w:val="clear" w:color="auto" w:fill="BBBBBB"/>
                  <w:vAlign w:val="center"/>
                </w:tcPr>
                <w:p w:rsidR="00157F6F" w:rsidRPr="00157F6F" w:rsidRDefault="00157F6F" w:rsidP="00157F6F">
                  <w:pPr>
                    <w:pStyle w:val="a4"/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1" w:type="dxa"/>
                  <w:shd w:val="clear" w:color="auto" w:fill="BBBBBB"/>
                  <w:vAlign w:val="center"/>
                </w:tcPr>
                <w:p w:rsidR="00157F6F" w:rsidRPr="00157F6F" w:rsidRDefault="00157F6F" w:rsidP="00157F6F">
                  <w:pPr>
                    <w:pStyle w:val="a4"/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1" w:type="dxa"/>
                  <w:shd w:val="clear" w:color="auto" w:fill="BBBBBB"/>
                  <w:vAlign w:val="center"/>
                </w:tcPr>
                <w:p w:rsidR="00157F6F" w:rsidRPr="00157F6F" w:rsidRDefault="00157F6F" w:rsidP="00157F6F">
                  <w:pPr>
                    <w:pStyle w:val="a4"/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</w:p>
              </w:tc>
            </w:tr>
            <w:tr w:rsidR="008E7BBD" w:rsidRPr="00157F6F" w:rsidTr="008E7BBD">
              <w:trPr>
                <w:trHeight w:hRule="exact" w:val="356"/>
                <w:jc w:val="center"/>
              </w:trPr>
              <w:tc>
                <w:tcPr>
                  <w:tcW w:w="371" w:type="dxa"/>
                  <w:shd w:val="clear" w:color="auto" w:fill="BBBBBB"/>
                  <w:vAlign w:val="center"/>
                </w:tcPr>
                <w:p w:rsidR="00157F6F" w:rsidRPr="00157F6F" w:rsidRDefault="00157F6F" w:rsidP="00157F6F">
                  <w:pPr>
                    <w:pStyle w:val="a4"/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1" w:type="dxa"/>
                  <w:shd w:val="clear" w:color="auto" w:fill="BBBBBB"/>
                  <w:vAlign w:val="center"/>
                </w:tcPr>
                <w:p w:rsidR="00157F6F" w:rsidRPr="00157F6F" w:rsidRDefault="00157F6F" w:rsidP="00157F6F">
                  <w:pPr>
                    <w:pStyle w:val="a4"/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1" w:type="dxa"/>
                  <w:shd w:val="clear" w:color="auto" w:fill="BBBBBB"/>
                  <w:vAlign w:val="center"/>
                </w:tcPr>
                <w:p w:rsidR="00157F6F" w:rsidRPr="00157F6F" w:rsidRDefault="00157F6F" w:rsidP="00157F6F">
                  <w:pPr>
                    <w:pStyle w:val="a4"/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1" w:type="dxa"/>
                  <w:vAlign w:val="center"/>
                </w:tcPr>
                <w:p w:rsidR="00157F6F" w:rsidRPr="00157F6F" w:rsidRDefault="00157F6F" w:rsidP="00157F6F">
                  <w:pPr>
                    <w:pStyle w:val="a4"/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1" w:type="dxa"/>
                  <w:shd w:val="clear" w:color="auto" w:fill="BBBBBB"/>
                  <w:vAlign w:val="center"/>
                </w:tcPr>
                <w:p w:rsidR="00157F6F" w:rsidRPr="00157F6F" w:rsidRDefault="00157F6F" w:rsidP="00157F6F">
                  <w:pPr>
                    <w:pStyle w:val="a4"/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1" w:type="dxa"/>
                  <w:shd w:val="clear" w:color="auto" w:fill="BBBBBB"/>
                  <w:vAlign w:val="center"/>
                </w:tcPr>
                <w:p w:rsidR="00157F6F" w:rsidRPr="00157F6F" w:rsidRDefault="00157F6F" w:rsidP="00157F6F">
                  <w:pPr>
                    <w:pStyle w:val="a4"/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1" w:type="dxa"/>
                  <w:shd w:val="clear" w:color="auto" w:fill="BBBBBB"/>
                  <w:vAlign w:val="center"/>
                </w:tcPr>
                <w:p w:rsidR="00157F6F" w:rsidRPr="00157F6F" w:rsidRDefault="00157F6F" w:rsidP="00157F6F">
                  <w:pPr>
                    <w:pStyle w:val="a4"/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1" w:type="dxa"/>
                  <w:shd w:val="clear" w:color="auto" w:fill="BBBBBB"/>
                  <w:vAlign w:val="center"/>
                </w:tcPr>
                <w:p w:rsidR="00157F6F" w:rsidRPr="00157F6F" w:rsidRDefault="00157F6F" w:rsidP="00157F6F">
                  <w:pPr>
                    <w:pStyle w:val="a4"/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1" w:type="dxa"/>
                  <w:vAlign w:val="center"/>
                </w:tcPr>
                <w:p w:rsidR="00157F6F" w:rsidRPr="00157F6F" w:rsidRDefault="00157F6F" w:rsidP="00157F6F">
                  <w:pPr>
                    <w:pStyle w:val="a4"/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1" w:type="dxa"/>
                  <w:shd w:val="clear" w:color="auto" w:fill="BBBBBB"/>
                  <w:vAlign w:val="center"/>
                </w:tcPr>
                <w:p w:rsidR="00157F6F" w:rsidRPr="00157F6F" w:rsidRDefault="00157F6F" w:rsidP="00157F6F">
                  <w:pPr>
                    <w:pStyle w:val="a4"/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1" w:type="dxa"/>
                  <w:shd w:val="clear" w:color="auto" w:fill="BBBBBB"/>
                  <w:vAlign w:val="center"/>
                </w:tcPr>
                <w:p w:rsidR="00157F6F" w:rsidRPr="00157F6F" w:rsidRDefault="00157F6F" w:rsidP="00157F6F">
                  <w:pPr>
                    <w:pStyle w:val="a4"/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1" w:type="dxa"/>
                  <w:shd w:val="clear" w:color="auto" w:fill="BBBBBB"/>
                  <w:vAlign w:val="center"/>
                </w:tcPr>
                <w:p w:rsidR="00157F6F" w:rsidRPr="00157F6F" w:rsidRDefault="00157F6F" w:rsidP="00157F6F">
                  <w:pPr>
                    <w:pStyle w:val="a4"/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1" w:type="dxa"/>
                  <w:shd w:val="clear" w:color="auto" w:fill="BBBBBB"/>
                  <w:vAlign w:val="center"/>
                </w:tcPr>
                <w:p w:rsidR="00157F6F" w:rsidRPr="00157F6F" w:rsidRDefault="00157F6F" w:rsidP="00157F6F">
                  <w:pPr>
                    <w:pStyle w:val="a4"/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1" w:type="dxa"/>
                  <w:shd w:val="clear" w:color="auto" w:fill="BBBBBB"/>
                  <w:vAlign w:val="center"/>
                </w:tcPr>
                <w:p w:rsidR="00157F6F" w:rsidRPr="00157F6F" w:rsidRDefault="00157F6F" w:rsidP="00157F6F">
                  <w:pPr>
                    <w:pStyle w:val="a4"/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1" w:type="dxa"/>
                  <w:shd w:val="clear" w:color="auto" w:fill="BBBBBB"/>
                  <w:vAlign w:val="center"/>
                </w:tcPr>
                <w:p w:rsidR="00157F6F" w:rsidRPr="00157F6F" w:rsidRDefault="00157F6F" w:rsidP="00157F6F">
                  <w:pPr>
                    <w:pStyle w:val="a4"/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1" w:type="dxa"/>
                  <w:shd w:val="clear" w:color="auto" w:fill="BBBBBB"/>
                  <w:vAlign w:val="center"/>
                </w:tcPr>
                <w:p w:rsidR="00157F6F" w:rsidRPr="00157F6F" w:rsidRDefault="00157F6F" w:rsidP="00157F6F">
                  <w:pPr>
                    <w:pStyle w:val="a4"/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1" w:type="dxa"/>
                  <w:shd w:val="clear" w:color="auto" w:fill="BBBBBB"/>
                  <w:vAlign w:val="center"/>
                </w:tcPr>
                <w:p w:rsidR="00157F6F" w:rsidRPr="00157F6F" w:rsidRDefault="00157F6F" w:rsidP="00157F6F">
                  <w:pPr>
                    <w:pStyle w:val="a4"/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1" w:type="dxa"/>
                  <w:shd w:val="clear" w:color="auto" w:fill="BBBBBB"/>
                  <w:vAlign w:val="center"/>
                </w:tcPr>
                <w:p w:rsidR="00157F6F" w:rsidRPr="00157F6F" w:rsidRDefault="00157F6F" w:rsidP="00157F6F">
                  <w:pPr>
                    <w:pStyle w:val="a4"/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1" w:type="dxa"/>
                  <w:shd w:val="clear" w:color="auto" w:fill="BBBBBB"/>
                  <w:vAlign w:val="center"/>
                </w:tcPr>
                <w:p w:rsidR="00157F6F" w:rsidRPr="00157F6F" w:rsidRDefault="00157F6F" w:rsidP="00157F6F">
                  <w:pPr>
                    <w:pStyle w:val="a4"/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1" w:type="dxa"/>
                  <w:shd w:val="clear" w:color="auto" w:fill="BBBBBB"/>
                  <w:vAlign w:val="center"/>
                </w:tcPr>
                <w:p w:rsidR="00157F6F" w:rsidRPr="00157F6F" w:rsidRDefault="00157F6F" w:rsidP="00157F6F">
                  <w:pPr>
                    <w:pStyle w:val="a4"/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</w:p>
              </w:tc>
            </w:tr>
            <w:tr w:rsidR="008E7BBD" w:rsidRPr="00157F6F" w:rsidTr="008E7BBD">
              <w:trPr>
                <w:trHeight w:hRule="exact" w:val="356"/>
                <w:jc w:val="center"/>
              </w:trPr>
              <w:tc>
                <w:tcPr>
                  <w:tcW w:w="371" w:type="dxa"/>
                  <w:shd w:val="clear" w:color="auto" w:fill="BBBBBB"/>
                  <w:vAlign w:val="center"/>
                </w:tcPr>
                <w:p w:rsidR="00157F6F" w:rsidRPr="00157F6F" w:rsidRDefault="00157F6F" w:rsidP="00157F6F">
                  <w:pPr>
                    <w:pStyle w:val="a4"/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1" w:type="dxa"/>
                  <w:shd w:val="clear" w:color="auto" w:fill="BBBBBB"/>
                  <w:vAlign w:val="center"/>
                </w:tcPr>
                <w:p w:rsidR="00157F6F" w:rsidRPr="00157F6F" w:rsidRDefault="00157F6F" w:rsidP="00157F6F">
                  <w:pPr>
                    <w:pStyle w:val="a4"/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1" w:type="dxa"/>
                  <w:vAlign w:val="center"/>
                </w:tcPr>
                <w:p w:rsidR="00157F6F" w:rsidRPr="00157F6F" w:rsidRDefault="00157F6F" w:rsidP="00157F6F">
                  <w:pPr>
                    <w:pStyle w:val="a4"/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  <w:r w:rsidRPr="00157F6F">
                    <w:rPr>
                      <w:rFonts w:cs="Times New Roman"/>
                      <w:sz w:val="24"/>
                      <w:szCs w:val="24"/>
                      <w:vertAlign w:val="superscript"/>
                    </w:rPr>
                    <w:t>2</w:t>
                  </w:r>
                </w:p>
              </w:tc>
              <w:tc>
                <w:tcPr>
                  <w:tcW w:w="371" w:type="dxa"/>
                  <w:vAlign w:val="center"/>
                </w:tcPr>
                <w:p w:rsidR="00157F6F" w:rsidRPr="00157F6F" w:rsidRDefault="00157F6F" w:rsidP="00157F6F">
                  <w:pPr>
                    <w:pStyle w:val="a4"/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1" w:type="dxa"/>
                  <w:vAlign w:val="center"/>
                </w:tcPr>
                <w:p w:rsidR="00157F6F" w:rsidRPr="00157F6F" w:rsidRDefault="00157F6F" w:rsidP="00157F6F">
                  <w:pPr>
                    <w:pStyle w:val="a4"/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1" w:type="dxa"/>
                  <w:vAlign w:val="center"/>
                </w:tcPr>
                <w:p w:rsidR="00157F6F" w:rsidRPr="00157F6F" w:rsidRDefault="00157F6F" w:rsidP="00157F6F">
                  <w:pPr>
                    <w:pStyle w:val="a4"/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1" w:type="dxa"/>
                  <w:vAlign w:val="center"/>
                </w:tcPr>
                <w:p w:rsidR="00157F6F" w:rsidRPr="00157F6F" w:rsidRDefault="00157F6F" w:rsidP="00157F6F">
                  <w:pPr>
                    <w:pStyle w:val="a4"/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1" w:type="dxa"/>
                  <w:vAlign w:val="center"/>
                </w:tcPr>
                <w:p w:rsidR="00157F6F" w:rsidRPr="00157F6F" w:rsidRDefault="00157F6F" w:rsidP="00157F6F">
                  <w:pPr>
                    <w:pStyle w:val="a4"/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1" w:type="dxa"/>
                  <w:vAlign w:val="center"/>
                </w:tcPr>
                <w:p w:rsidR="00157F6F" w:rsidRPr="00157F6F" w:rsidRDefault="00157F6F" w:rsidP="00157F6F">
                  <w:pPr>
                    <w:pStyle w:val="a4"/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1" w:type="dxa"/>
                  <w:vAlign w:val="center"/>
                </w:tcPr>
                <w:p w:rsidR="00157F6F" w:rsidRPr="00157F6F" w:rsidRDefault="00157F6F" w:rsidP="00157F6F">
                  <w:pPr>
                    <w:pStyle w:val="a4"/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1" w:type="dxa"/>
                  <w:vAlign w:val="center"/>
                </w:tcPr>
                <w:p w:rsidR="00157F6F" w:rsidRPr="00157F6F" w:rsidRDefault="00157F6F" w:rsidP="00157F6F">
                  <w:pPr>
                    <w:pStyle w:val="a4"/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1" w:type="dxa"/>
                  <w:vAlign w:val="center"/>
                </w:tcPr>
                <w:p w:rsidR="00157F6F" w:rsidRPr="00157F6F" w:rsidRDefault="00157F6F" w:rsidP="00157F6F">
                  <w:pPr>
                    <w:pStyle w:val="a4"/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1" w:type="dxa"/>
                  <w:vAlign w:val="center"/>
                </w:tcPr>
                <w:p w:rsidR="00157F6F" w:rsidRPr="00157F6F" w:rsidRDefault="00157F6F" w:rsidP="00157F6F">
                  <w:pPr>
                    <w:pStyle w:val="a4"/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1" w:type="dxa"/>
                  <w:shd w:val="clear" w:color="auto" w:fill="BBBBBB"/>
                  <w:vAlign w:val="center"/>
                </w:tcPr>
                <w:p w:rsidR="00157F6F" w:rsidRPr="00157F6F" w:rsidRDefault="00157F6F" w:rsidP="00157F6F">
                  <w:pPr>
                    <w:pStyle w:val="a4"/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1" w:type="dxa"/>
                  <w:shd w:val="clear" w:color="auto" w:fill="BBBBBB"/>
                  <w:vAlign w:val="center"/>
                </w:tcPr>
                <w:p w:rsidR="00157F6F" w:rsidRPr="00157F6F" w:rsidRDefault="00157F6F" w:rsidP="00157F6F">
                  <w:pPr>
                    <w:pStyle w:val="a4"/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1" w:type="dxa"/>
                  <w:shd w:val="clear" w:color="auto" w:fill="BBBBBB"/>
                  <w:vAlign w:val="center"/>
                </w:tcPr>
                <w:p w:rsidR="00157F6F" w:rsidRPr="00157F6F" w:rsidRDefault="00157F6F" w:rsidP="00157F6F">
                  <w:pPr>
                    <w:pStyle w:val="a4"/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1" w:type="dxa"/>
                  <w:shd w:val="clear" w:color="auto" w:fill="BBBBBB"/>
                  <w:vAlign w:val="center"/>
                </w:tcPr>
                <w:p w:rsidR="00157F6F" w:rsidRPr="00157F6F" w:rsidRDefault="00157F6F" w:rsidP="00157F6F">
                  <w:pPr>
                    <w:pStyle w:val="a4"/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1" w:type="dxa"/>
                  <w:shd w:val="clear" w:color="auto" w:fill="BBBBBB"/>
                  <w:vAlign w:val="center"/>
                </w:tcPr>
                <w:p w:rsidR="00157F6F" w:rsidRPr="00157F6F" w:rsidRDefault="00157F6F" w:rsidP="00157F6F">
                  <w:pPr>
                    <w:pStyle w:val="a4"/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1" w:type="dxa"/>
                  <w:shd w:val="clear" w:color="auto" w:fill="BBBBBB"/>
                  <w:vAlign w:val="center"/>
                </w:tcPr>
                <w:p w:rsidR="00157F6F" w:rsidRPr="00157F6F" w:rsidRDefault="00157F6F" w:rsidP="00157F6F">
                  <w:pPr>
                    <w:pStyle w:val="a4"/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1" w:type="dxa"/>
                  <w:shd w:val="clear" w:color="auto" w:fill="BBBBBB"/>
                  <w:vAlign w:val="center"/>
                </w:tcPr>
                <w:p w:rsidR="00157F6F" w:rsidRPr="00157F6F" w:rsidRDefault="00157F6F" w:rsidP="00157F6F">
                  <w:pPr>
                    <w:pStyle w:val="a4"/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</w:p>
              </w:tc>
            </w:tr>
            <w:tr w:rsidR="008E7BBD" w:rsidRPr="00157F6F" w:rsidTr="008E7BBD">
              <w:trPr>
                <w:trHeight w:hRule="exact" w:val="356"/>
                <w:jc w:val="center"/>
              </w:trPr>
              <w:tc>
                <w:tcPr>
                  <w:tcW w:w="371" w:type="dxa"/>
                  <w:shd w:val="clear" w:color="auto" w:fill="BBBBBB"/>
                  <w:vAlign w:val="center"/>
                </w:tcPr>
                <w:p w:rsidR="00157F6F" w:rsidRPr="00157F6F" w:rsidRDefault="00157F6F" w:rsidP="00157F6F">
                  <w:pPr>
                    <w:pStyle w:val="a4"/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1" w:type="dxa"/>
                  <w:shd w:val="clear" w:color="auto" w:fill="BBBBBB"/>
                  <w:vAlign w:val="center"/>
                </w:tcPr>
                <w:p w:rsidR="00157F6F" w:rsidRPr="00157F6F" w:rsidRDefault="00157F6F" w:rsidP="00157F6F">
                  <w:pPr>
                    <w:pStyle w:val="a4"/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1" w:type="dxa"/>
                  <w:shd w:val="clear" w:color="auto" w:fill="BBBBBB"/>
                  <w:vAlign w:val="center"/>
                </w:tcPr>
                <w:p w:rsidR="00157F6F" w:rsidRPr="00157F6F" w:rsidRDefault="00157F6F" w:rsidP="00157F6F">
                  <w:pPr>
                    <w:pStyle w:val="a4"/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1" w:type="dxa"/>
                  <w:vAlign w:val="center"/>
                </w:tcPr>
                <w:p w:rsidR="00157F6F" w:rsidRPr="00157F6F" w:rsidRDefault="00157F6F" w:rsidP="00157F6F">
                  <w:pPr>
                    <w:pStyle w:val="a4"/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1" w:type="dxa"/>
                  <w:shd w:val="clear" w:color="auto" w:fill="BBBBBB"/>
                  <w:vAlign w:val="center"/>
                </w:tcPr>
                <w:p w:rsidR="00157F6F" w:rsidRPr="00157F6F" w:rsidRDefault="00157F6F" w:rsidP="00157F6F">
                  <w:pPr>
                    <w:pStyle w:val="a4"/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1" w:type="dxa"/>
                  <w:shd w:val="clear" w:color="auto" w:fill="BBBBBB"/>
                  <w:vAlign w:val="center"/>
                </w:tcPr>
                <w:p w:rsidR="00157F6F" w:rsidRPr="00157F6F" w:rsidRDefault="00157F6F" w:rsidP="00157F6F">
                  <w:pPr>
                    <w:pStyle w:val="a4"/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1" w:type="dxa"/>
                  <w:shd w:val="clear" w:color="auto" w:fill="BBBBBB"/>
                  <w:vAlign w:val="center"/>
                </w:tcPr>
                <w:p w:rsidR="00157F6F" w:rsidRPr="00157F6F" w:rsidRDefault="00157F6F" w:rsidP="00157F6F">
                  <w:pPr>
                    <w:pStyle w:val="a4"/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1" w:type="dxa"/>
                  <w:shd w:val="clear" w:color="auto" w:fill="BBBBBB"/>
                  <w:vAlign w:val="center"/>
                </w:tcPr>
                <w:p w:rsidR="00157F6F" w:rsidRPr="00157F6F" w:rsidRDefault="00157F6F" w:rsidP="00157F6F">
                  <w:pPr>
                    <w:pStyle w:val="a4"/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1" w:type="dxa"/>
                  <w:vAlign w:val="center"/>
                </w:tcPr>
                <w:p w:rsidR="00157F6F" w:rsidRPr="00157F6F" w:rsidRDefault="00157F6F" w:rsidP="00157F6F">
                  <w:pPr>
                    <w:pStyle w:val="a4"/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1" w:type="dxa"/>
                  <w:shd w:val="clear" w:color="auto" w:fill="BBBBBB"/>
                  <w:vAlign w:val="center"/>
                </w:tcPr>
                <w:p w:rsidR="00157F6F" w:rsidRPr="00157F6F" w:rsidRDefault="00157F6F" w:rsidP="00157F6F">
                  <w:pPr>
                    <w:pStyle w:val="a4"/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1" w:type="dxa"/>
                  <w:shd w:val="clear" w:color="auto" w:fill="BBBBBB"/>
                  <w:vAlign w:val="center"/>
                </w:tcPr>
                <w:p w:rsidR="00157F6F" w:rsidRPr="00157F6F" w:rsidRDefault="00157F6F" w:rsidP="00157F6F">
                  <w:pPr>
                    <w:pStyle w:val="a4"/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1" w:type="dxa"/>
                  <w:shd w:val="clear" w:color="auto" w:fill="BBBBBB"/>
                  <w:vAlign w:val="center"/>
                </w:tcPr>
                <w:p w:rsidR="00157F6F" w:rsidRPr="00157F6F" w:rsidRDefault="00157F6F" w:rsidP="00157F6F">
                  <w:pPr>
                    <w:pStyle w:val="a4"/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1" w:type="dxa"/>
                  <w:shd w:val="clear" w:color="auto" w:fill="BBBBBB"/>
                  <w:vAlign w:val="center"/>
                </w:tcPr>
                <w:p w:rsidR="00157F6F" w:rsidRPr="00157F6F" w:rsidRDefault="00157F6F" w:rsidP="00157F6F">
                  <w:pPr>
                    <w:pStyle w:val="a4"/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1" w:type="dxa"/>
                  <w:shd w:val="clear" w:color="auto" w:fill="BBBBBB"/>
                  <w:vAlign w:val="center"/>
                </w:tcPr>
                <w:p w:rsidR="00157F6F" w:rsidRPr="00157F6F" w:rsidRDefault="00157F6F" w:rsidP="00157F6F">
                  <w:pPr>
                    <w:pStyle w:val="a4"/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1" w:type="dxa"/>
                  <w:shd w:val="clear" w:color="auto" w:fill="BBBBBB"/>
                  <w:vAlign w:val="center"/>
                </w:tcPr>
                <w:p w:rsidR="00157F6F" w:rsidRPr="00157F6F" w:rsidRDefault="00157F6F" w:rsidP="00157F6F">
                  <w:pPr>
                    <w:pStyle w:val="a4"/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1" w:type="dxa"/>
                  <w:shd w:val="clear" w:color="auto" w:fill="BBBBBB"/>
                  <w:vAlign w:val="center"/>
                </w:tcPr>
                <w:p w:rsidR="00157F6F" w:rsidRPr="00157F6F" w:rsidRDefault="00157F6F" w:rsidP="00157F6F">
                  <w:pPr>
                    <w:pStyle w:val="a4"/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1" w:type="dxa"/>
                  <w:shd w:val="clear" w:color="auto" w:fill="BBBBBB"/>
                  <w:vAlign w:val="center"/>
                </w:tcPr>
                <w:p w:rsidR="00157F6F" w:rsidRPr="00157F6F" w:rsidRDefault="00157F6F" w:rsidP="00157F6F">
                  <w:pPr>
                    <w:pStyle w:val="a4"/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1" w:type="dxa"/>
                  <w:shd w:val="clear" w:color="auto" w:fill="BBBBBB"/>
                  <w:vAlign w:val="center"/>
                </w:tcPr>
                <w:p w:rsidR="00157F6F" w:rsidRPr="00157F6F" w:rsidRDefault="00157F6F" w:rsidP="00157F6F">
                  <w:pPr>
                    <w:pStyle w:val="a4"/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1" w:type="dxa"/>
                  <w:shd w:val="clear" w:color="auto" w:fill="BBBBBB"/>
                  <w:vAlign w:val="center"/>
                </w:tcPr>
                <w:p w:rsidR="00157F6F" w:rsidRPr="00157F6F" w:rsidRDefault="00157F6F" w:rsidP="00157F6F">
                  <w:pPr>
                    <w:pStyle w:val="a4"/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1" w:type="dxa"/>
                  <w:shd w:val="clear" w:color="auto" w:fill="BBBBBB"/>
                  <w:vAlign w:val="center"/>
                </w:tcPr>
                <w:p w:rsidR="00157F6F" w:rsidRPr="00157F6F" w:rsidRDefault="00157F6F" w:rsidP="00157F6F">
                  <w:pPr>
                    <w:pStyle w:val="a4"/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</w:p>
              </w:tc>
            </w:tr>
            <w:tr w:rsidR="008E7BBD" w:rsidRPr="00157F6F" w:rsidTr="008E7BBD">
              <w:trPr>
                <w:trHeight w:hRule="exact" w:val="356"/>
                <w:jc w:val="center"/>
              </w:trPr>
              <w:tc>
                <w:tcPr>
                  <w:tcW w:w="371" w:type="dxa"/>
                  <w:shd w:val="clear" w:color="auto" w:fill="BBBBBB"/>
                  <w:vAlign w:val="center"/>
                </w:tcPr>
                <w:p w:rsidR="00157F6F" w:rsidRPr="00157F6F" w:rsidRDefault="00157F6F" w:rsidP="00157F6F">
                  <w:pPr>
                    <w:pStyle w:val="a4"/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1" w:type="dxa"/>
                  <w:shd w:val="clear" w:color="auto" w:fill="BBBBBB"/>
                  <w:vAlign w:val="center"/>
                </w:tcPr>
                <w:p w:rsidR="00157F6F" w:rsidRPr="00157F6F" w:rsidRDefault="00157F6F" w:rsidP="00157F6F">
                  <w:pPr>
                    <w:pStyle w:val="a4"/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1" w:type="dxa"/>
                  <w:shd w:val="clear" w:color="auto" w:fill="BBBBBB"/>
                  <w:vAlign w:val="center"/>
                </w:tcPr>
                <w:p w:rsidR="00157F6F" w:rsidRPr="00157F6F" w:rsidRDefault="00157F6F" w:rsidP="00157F6F">
                  <w:pPr>
                    <w:pStyle w:val="a4"/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1" w:type="dxa"/>
                  <w:vAlign w:val="center"/>
                </w:tcPr>
                <w:p w:rsidR="00157F6F" w:rsidRPr="00157F6F" w:rsidRDefault="00157F6F" w:rsidP="00157F6F">
                  <w:pPr>
                    <w:pStyle w:val="a4"/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1" w:type="dxa"/>
                  <w:shd w:val="clear" w:color="auto" w:fill="BBBBBB"/>
                  <w:vAlign w:val="center"/>
                </w:tcPr>
                <w:p w:rsidR="00157F6F" w:rsidRPr="00157F6F" w:rsidRDefault="00157F6F" w:rsidP="00157F6F">
                  <w:pPr>
                    <w:pStyle w:val="a4"/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1" w:type="dxa"/>
                  <w:shd w:val="clear" w:color="auto" w:fill="BBBBBB"/>
                  <w:vAlign w:val="center"/>
                </w:tcPr>
                <w:p w:rsidR="00157F6F" w:rsidRPr="00157F6F" w:rsidRDefault="00157F6F" w:rsidP="00157F6F">
                  <w:pPr>
                    <w:pStyle w:val="a4"/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1" w:type="dxa"/>
                  <w:shd w:val="clear" w:color="auto" w:fill="BBBBBB"/>
                  <w:vAlign w:val="center"/>
                </w:tcPr>
                <w:p w:rsidR="00157F6F" w:rsidRPr="00157F6F" w:rsidRDefault="00157F6F" w:rsidP="00157F6F">
                  <w:pPr>
                    <w:pStyle w:val="a4"/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1" w:type="dxa"/>
                  <w:shd w:val="clear" w:color="auto" w:fill="BBBBBB"/>
                  <w:vAlign w:val="center"/>
                </w:tcPr>
                <w:p w:rsidR="00157F6F" w:rsidRPr="00157F6F" w:rsidRDefault="00157F6F" w:rsidP="00157F6F">
                  <w:pPr>
                    <w:pStyle w:val="a4"/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1" w:type="dxa"/>
                  <w:vAlign w:val="center"/>
                </w:tcPr>
                <w:p w:rsidR="00157F6F" w:rsidRPr="00157F6F" w:rsidRDefault="00157F6F" w:rsidP="00157F6F">
                  <w:pPr>
                    <w:pStyle w:val="a4"/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1" w:type="dxa"/>
                  <w:shd w:val="clear" w:color="auto" w:fill="BBBBBB"/>
                  <w:vAlign w:val="center"/>
                </w:tcPr>
                <w:p w:rsidR="00157F6F" w:rsidRPr="00157F6F" w:rsidRDefault="00157F6F" w:rsidP="00157F6F">
                  <w:pPr>
                    <w:pStyle w:val="a4"/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1" w:type="dxa"/>
                  <w:vAlign w:val="center"/>
                </w:tcPr>
                <w:p w:rsidR="00157F6F" w:rsidRPr="00157F6F" w:rsidRDefault="00157F6F" w:rsidP="00157F6F">
                  <w:pPr>
                    <w:pStyle w:val="a4"/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  <w:r w:rsidRPr="00157F6F">
                    <w:rPr>
                      <w:rFonts w:cs="Times New Roman"/>
                      <w:sz w:val="24"/>
                      <w:szCs w:val="24"/>
                      <w:vertAlign w:val="superscript"/>
                    </w:rPr>
                    <w:t>8</w:t>
                  </w:r>
                </w:p>
              </w:tc>
              <w:tc>
                <w:tcPr>
                  <w:tcW w:w="371" w:type="dxa"/>
                  <w:shd w:val="clear" w:color="auto" w:fill="BBBBBB"/>
                  <w:vAlign w:val="center"/>
                </w:tcPr>
                <w:p w:rsidR="00157F6F" w:rsidRPr="00157F6F" w:rsidRDefault="00157F6F" w:rsidP="00157F6F">
                  <w:pPr>
                    <w:pStyle w:val="a4"/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1" w:type="dxa"/>
                  <w:shd w:val="clear" w:color="auto" w:fill="BBBBBB"/>
                  <w:vAlign w:val="center"/>
                </w:tcPr>
                <w:p w:rsidR="00157F6F" w:rsidRPr="00157F6F" w:rsidRDefault="00157F6F" w:rsidP="00157F6F">
                  <w:pPr>
                    <w:pStyle w:val="a4"/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1" w:type="dxa"/>
                  <w:shd w:val="clear" w:color="auto" w:fill="BBBBBB"/>
                  <w:vAlign w:val="center"/>
                </w:tcPr>
                <w:p w:rsidR="00157F6F" w:rsidRPr="00157F6F" w:rsidRDefault="00157F6F" w:rsidP="00157F6F">
                  <w:pPr>
                    <w:pStyle w:val="a4"/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1" w:type="dxa"/>
                  <w:shd w:val="clear" w:color="auto" w:fill="BBBBBB"/>
                  <w:vAlign w:val="center"/>
                </w:tcPr>
                <w:p w:rsidR="00157F6F" w:rsidRPr="00157F6F" w:rsidRDefault="00157F6F" w:rsidP="00157F6F">
                  <w:pPr>
                    <w:pStyle w:val="a4"/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1" w:type="dxa"/>
                  <w:shd w:val="clear" w:color="auto" w:fill="BBBBBB"/>
                  <w:vAlign w:val="center"/>
                </w:tcPr>
                <w:p w:rsidR="00157F6F" w:rsidRPr="00157F6F" w:rsidRDefault="00157F6F" w:rsidP="00157F6F">
                  <w:pPr>
                    <w:pStyle w:val="a4"/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1" w:type="dxa"/>
                  <w:shd w:val="clear" w:color="auto" w:fill="BBBBBB"/>
                  <w:vAlign w:val="center"/>
                </w:tcPr>
                <w:p w:rsidR="00157F6F" w:rsidRPr="00157F6F" w:rsidRDefault="00157F6F" w:rsidP="00157F6F">
                  <w:pPr>
                    <w:pStyle w:val="a4"/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1" w:type="dxa"/>
                  <w:shd w:val="clear" w:color="auto" w:fill="BBBBBB"/>
                  <w:vAlign w:val="center"/>
                </w:tcPr>
                <w:p w:rsidR="00157F6F" w:rsidRPr="00157F6F" w:rsidRDefault="00157F6F" w:rsidP="00157F6F">
                  <w:pPr>
                    <w:pStyle w:val="a4"/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1" w:type="dxa"/>
                  <w:shd w:val="clear" w:color="auto" w:fill="BBBBBB"/>
                  <w:vAlign w:val="center"/>
                </w:tcPr>
                <w:p w:rsidR="00157F6F" w:rsidRPr="00157F6F" w:rsidRDefault="00157F6F" w:rsidP="00157F6F">
                  <w:pPr>
                    <w:pStyle w:val="a4"/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1" w:type="dxa"/>
                  <w:shd w:val="clear" w:color="auto" w:fill="BBBBBB"/>
                  <w:vAlign w:val="center"/>
                </w:tcPr>
                <w:p w:rsidR="00157F6F" w:rsidRPr="00157F6F" w:rsidRDefault="00157F6F" w:rsidP="00157F6F">
                  <w:pPr>
                    <w:pStyle w:val="a4"/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</w:p>
              </w:tc>
            </w:tr>
            <w:tr w:rsidR="008E7BBD" w:rsidRPr="00157F6F" w:rsidTr="008E7BBD">
              <w:trPr>
                <w:trHeight w:hRule="exact" w:val="356"/>
                <w:jc w:val="center"/>
              </w:trPr>
              <w:tc>
                <w:tcPr>
                  <w:tcW w:w="371" w:type="dxa"/>
                  <w:shd w:val="clear" w:color="auto" w:fill="BBBBBB"/>
                  <w:vAlign w:val="center"/>
                </w:tcPr>
                <w:p w:rsidR="00157F6F" w:rsidRPr="00157F6F" w:rsidRDefault="00157F6F" w:rsidP="00157F6F">
                  <w:pPr>
                    <w:pStyle w:val="a4"/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1" w:type="dxa"/>
                  <w:shd w:val="clear" w:color="auto" w:fill="BBBBBB"/>
                  <w:vAlign w:val="center"/>
                </w:tcPr>
                <w:p w:rsidR="00157F6F" w:rsidRPr="00157F6F" w:rsidRDefault="00157F6F" w:rsidP="00157F6F">
                  <w:pPr>
                    <w:pStyle w:val="a4"/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1" w:type="dxa"/>
                  <w:shd w:val="clear" w:color="auto" w:fill="BBBBBB"/>
                  <w:vAlign w:val="center"/>
                </w:tcPr>
                <w:p w:rsidR="00157F6F" w:rsidRPr="00157F6F" w:rsidRDefault="00157F6F" w:rsidP="00157F6F">
                  <w:pPr>
                    <w:pStyle w:val="a4"/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1" w:type="dxa"/>
                  <w:vAlign w:val="center"/>
                </w:tcPr>
                <w:p w:rsidR="00157F6F" w:rsidRPr="00157F6F" w:rsidRDefault="00157F6F" w:rsidP="00157F6F">
                  <w:pPr>
                    <w:pStyle w:val="a4"/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1" w:type="dxa"/>
                  <w:shd w:val="clear" w:color="auto" w:fill="BBBBBB"/>
                  <w:vAlign w:val="center"/>
                </w:tcPr>
                <w:p w:rsidR="00157F6F" w:rsidRPr="00157F6F" w:rsidRDefault="00157F6F" w:rsidP="00157F6F">
                  <w:pPr>
                    <w:pStyle w:val="a4"/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1" w:type="dxa"/>
                  <w:shd w:val="clear" w:color="auto" w:fill="BBBBBB"/>
                  <w:vAlign w:val="center"/>
                </w:tcPr>
                <w:p w:rsidR="00157F6F" w:rsidRPr="00157F6F" w:rsidRDefault="00157F6F" w:rsidP="00157F6F">
                  <w:pPr>
                    <w:pStyle w:val="a4"/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1" w:type="dxa"/>
                  <w:shd w:val="clear" w:color="auto" w:fill="BBBBBB"/>
                  <w:vAlign w:val="center"/>
                </w:tcPr>
                <w:p w:rsidR="00157F6F" w:rsidRPr="00157F6F" w:rsidRDefault="00157F6F" w:rsidP="00157F6F">
                  <w:pPr>
                    <w:pStyle w:val="a4"/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1" w:type="dxa"/>
                  <w:shd w:val="clear" w:color="auto" w:fill="BBBBBB"/>
                  <w:vAlign w:val="center"/>
                </w:tcPr>
                <w:p w:rsidR="00157F6F" w:rsidRPr="00157F6F" w:rsidRDefault="00157F6F" w:rsidP="00157F6F">
                  <w:pPr>
                    <w:pStyle w:val="a4"/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1" w:type="dxa"/>
                  <w:vAlign w:val="center"/>
                </w:tcPr>
                <w:p w:rsidR="00157F6F" w:rsidRPr="00157F6F" w:rsidRDefault="00157F6F" w:rsidP="00157F6F">
                  <w:pPr>
                    <w:pStyle w:val="a4"/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1" w:type="dxa"/>
                  <w:shd w:val="clear" w:color="auto" w:fill="BBBBBB"/>
                  <w:vAlign w:val="center"/>
                </w:tcPr>
                <w:p w:rsidR="00157F6F" w:rsidRPr="00157F6F" w:rsidRDefault="00157F6F" w:rsidP="00157F6F">
                  <w:pPr>
                    <w:pStyle w:val="a4"/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1" w:type="dxa"/>
                  <w:vAlign w:val="center"/>
                </w:tcPr>
                <w:p w:rsidR="00157F6F" w:rsidRPr="00157F6F" w:rsidRDefault="00157F6F" w:rsidP="00157F6F">
                  <w:pPr>
                    <w:pStyle w:val="a4"/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1" w:type="dxa"/>
                  <w:shd w:val="clear" w:color="auto" w:fill="BBBBBB"/>
                  <w:vAlign w:val="center"/>
                </w:tcPr>
                <w:p w:rsidR="00157F6F" w:rsidRPr="00157F6F" w:rsidRDefault="00157F6F" w:rsidP="00157F6F">
                  <w:pPr>
                    <w:pStyle w:val="a4"/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1" w:type="dxa"/>
                  <w:shd w:val="clear" w:color="auto" w:fill="BBBBBB"/>
                  <w:vAlign w:val="center"/>
                </w:tcPr>
                <w:p w:rsidR="00157F6F" w:rsidRPr="00157F6F" w:rsidRDefault="00157F6F" w:rsidP="00157F6F">
                  <w:pPr>
                    <w:pStyle w:val="a4"/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1" w:type="dxa"/>
                  <w:shd w:val="clear" w:color="auto" w:fill="BBBBBB"/>
                  <w:vAlign w:val="center"/>
                </w:tcPr>
                <w:p w:rsidR="00157F6F" w:rsidRPr="00157F6F" w:rsidRDefault="00157F6F" w:rsidP="00157F6F">
                  <w:pPr>
                    <w:pStyle w:val="a4"/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1" w:type="dxa"/>
                  <w:shd w:val="clear" w:color="auto" w:fill="BBBBBB"/>
                  <w:vAlign w:val="center"/>
                </w:tcPr>
                <w:p w:rsidR="00157F6F" w:rsidRPr="00157F6F" w:rsidRDefault="00157F6F" w:rsidP="00157F6F">
                  <w:pPr>
                    <w:pStyle w:val="a4"/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1" w:type="dxa"/>
                  <w:vAlign w:val="center"/>
                </w:tcPr>
                <w:p w:rsidR="00157F6F" w:rsidRPr="00157F6F" w:rsidRDefault="00157F6F" w:rsidP="00157F6F">
                  <w:pPr>
                    <w:pStyle w:val="a4"/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  <w:r w:rsidRPr="00157F6F">
                    <w:rPr>
                      <w:rFonts w:cs="Times New Roman"/>
                      <w:sz w:val="24"/>
                      <w:szCs w:val="24"/>
                      <w:vertAlign w:val="superscript"/>
                    </w:rPr>
                    <w:t>10</w:t>
                  </w:r>
                </w:p>
              </w:tc>
              <w:tc>
                <w:tcPr>
                  <w:tcW w:w="371" w:type="dxa"/>
                  <w:shd w:val="clear" w:color="auto" w:fill="BBBBBB"/>
                  <w:vAlign w:val="center"/>
                </w:tcPr>
                <w:p w:rsidR="00157F6F" w:rsidRPr="00157F6F" w:rsidRDefault="00157F6F" w:rsidP="00157F6F">
                  <w:pPr>
                    <w:pStyle w:val="a4"/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1" w:type="dxa"/>
                  <w:shd w:val="clear" w:color="auto" w:fill="BBBBBB"/>
                  <w:vAlign w:val="center"/>
                </w:tcPr>
                <w:p w:rsidR="00157F6F" w:rsidRPr="00157F6F" w:rsidRDefault="00157F6F" w:rsidP="00157F6F">
                  <w:pPr>
                    <w:pStyle w:val="a4"/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1" w:type="dxa"/>
                  <w:shd w:val="clear" w:color="auto" w:fill="BBBBBB"/>
                  <w:vAlign w:val="center"/>
                </w:tcPr>
                <w:p w:rsidR="00157F6F" w:rsidRPr="00157F6F" w:rsidRDefault="00157F6F" w:rsidP="00157F6F">
                  <w:pPr>
                    <w:pStyle w:val="a4"/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1" w:type="dxa"/>
                  <w:shd w:val="clear" w:color="auto" w:fill="BBBBBB"/>
                  <w:vAlign w:val="center"/>
                </w:tcPr>
                <w:p w:rsidR="00157F6F" w:rsidRPr="00157F6F" w:rsidRDefault="00157F6F" w:rsidP="00157F6F">
                  <w:pPr>
                    <w:pStyle w:val="a4"/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</w:p>
              </w:tc>
            </w:tr>
            <w:tr w:rsidR="008E7BBD" w:rsidRPr="00157F6F" w:rsidTr="008E7BBD">
              <w:trPr>
                <w:trHeight w:hRule="exact" w:val="356"/>
                <w:jc w:val="center"/>
              </w:trPr>
              <w:tc>
                <w:tcPr>
                  <w:tcW w:w="371" w:type="dxa"/>
                  <w:shd w:val="clear" w:color="auto" w:fill="BBBBBB"/>
                  <w:vAlign w:val="center"/>
                </w:tcPr>
                <w:p w:rsidR="00157F6F" w:rsidRPr="00157F6F" w:rsidRDefault="00157F6F" w:rsidP="00157F6F">
                  <w:pPr>
                    <w:pStyle w:val="a4"/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1" w:type="dxa"/>
                  <w:shd w:val="clear" w:color="auto" w:fill="BBBBBB"/>
                  <w:vAlign w:val="center"/>
                </w:tcPr>
                <w:p w:rsidR="00157F6F" w:rsidRPr="00157F6F" w:rsidRDefault="00157F6F" w:rsidP="00157F6F">
                  <w:pPr>
                    <w:pStyle w:val="a4"/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1" w:type="dxa"/>
                  <w:shd w:val="clear" w:color="auto" w:fill="BBBBBB"/>
                  <w:vAlign w:val="center"/>
                </w:tcPr>
                <w:p w:rsidR="00157F6F" w:rsidRPr="00157F6F" w:rsidRDefault="00157F6F" w:rsidP="00157F6F">
                  <w:pPr>
                    <w:pStyle w:val="a4"/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1" w:type="dxa"/>
                  <w:vAlign w:val="center"/>
                </w:tcPr>
                <w:p w:rsidR="00157F6F" w:rsidRPr="00157F6F" w:rsidRDefault="00157F6F" w:rsidP="00157F6F">
                  <w:pPr>
                    <w:pStyle w:val="a4"/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1" w:type="dxa"/>
                  <w:shd w:val="clear" w:color="auto" w:fill="BBBBBB"/>
                  <w:vAlign w:val="center"/>
                </w:tcPr>
                <w:p w:rsidR="00157F6F" w:rsidRPr="00157F6F" w:rsidRDefault="00157F6F" w:rsidP="00157F6F">
                  <w:pPr>
                    <w:pStyle w:val="a4"/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1" w:type="dxa"/>
                  <w:vAlign w:val="center"/>
                </w:tcPr>
                <w:p w:rsidR="00157F6F" w:rsidRPr="00157F6F" w:rsidRDefault="00157F6F" w:rsidP="00157F6F">
                  <w:pPr>
                    <w:pStyle w:val="a4"/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  <w:r w:rsidRPr="00157F6F">
                    <w:rPr>
                      <w:rFonts w:cs="Times New Roman"/>
                      <w:sz w:val="24"/>
                      <w:szCs w:val="24"/>
                      <w:vertAlign w:val="superscript"/>
                    </w:rPr>
                    <w:t>6</w:t>
                  </w:r>
                </w:p>
              </w:tc>
              <w:tc>
                <w:tcPr>
                  <w:tcW w:w="371" w:type="dxa"/>
                  <w:vAlign w:val="center"/>
                </w:tcPr>
                <w:p w:rsidR="00157F6F" w:rsidRPr="00157F6F" w:rsidRDefault="00157F6F" w:rsidP="00157F6F">
                  <w:pPr>
                    <w:pStyle w:val="a4"/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1" w:type="dxa"/>
                  <w:vAlign w:val="center"/>
                </w:tcPr>
                <w:p w:rsidR="00157F6F" w:rsidRPr="00157F6F" w:rsidRDefault="00157F6F" w:rsidP="00157F6F">
                  <w:pPr>
                    <w:pStyle w:val="a4"/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1" w:type="dxa"/>
                  <w:vAlign w:val="center"/>
                </w:tcPr>
                <w:p w:rsidR="00157F6F" w:rsidRPr="00157F6F" w:rsidRDefault="00157F6F" w:rsidP="00157F6F">
                  <w:pPr>
                    <w:pStyle w:val="a4"/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1" w:type="dxa"/>
                  <w:vAlign w:val="center"/>
                </w:tcPr>
                <w:p w:rsidR="00157F6F" w:rsidRPr="00157F6F" w:rsidRDefault="00157F6F" w:rsidP="00157F6F">
                  <w:pPr>
                    <w:pStyle w:val="a4"/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1" w:type="dxa"/>
                  <w:vAlign w:val="center"/>
                </w:tcPr>
                <w:p w:rsidR="00157F6F" w:rsidRPr="00157F6F" w:rsidRDefault="00157F6F" w:rsidP="00157F6F">
                  <w:pPr>
                    <w:pStyle w:val="a4"/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1" w:type="dxa"/>
                  <w:vAlign w:val="center"/>
                </w:tcPr>
                <w:p w:rsidR="00157F6F" w:rsidRPr="00157F6F" w:rsidRDefault="00157F6F" w:rsidP="00157F6F">
                  <w:pPr>
                    <w:pStyle w:val="a4"/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1" w:type="dxa"/>
                  <w:shd w:val="clear" w:color="auto" w:fill="BBBBBB"/>
                  <w:vAlign w:val="center"/>
                </w:tcPr>
                <w:p w:rsidR="00157F6F" w:rsidRPr="00157F6F" w:rsidRDefault="00157F6F" w:rsidP="00157F6F">
                  <w:pPr>
                    <w:pStyle w:val="a4"/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1" w:type="dxa"/>
                  <w:shd w:val="clear" w:color="auto" w:fill="BBBBBB"/>
                  <w:vAlign w:val="center"/>
                </w:tcPr>
                <w:p w:rsidR="00157F6F" w:rsidRPr="00157F6F" w:rsidRDefault="00157F6F" w:rsidP="00157F6F">
                  <w:pPr>
                    <w:pStyle w:val="a4"/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1" w:type="dxa"/>
                  <w:shd w:val="clear" w:color="auto" w:fill="BBBBBB"/>
                  <w:vAlign w:val="center"/>
                </w:tcPr>
                <w:p w:rsidR="00157F6F" w:rsidRPr="00157F6F" w:rsidRDefault="00157F6F" w:rsidP="00157F6F">
                  <w:pPr>
                    <w:pStyle w:val="a4"/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1" w:type="dxa"/>
                  <w:vAlign w:val="center"/>
                </w:tcPr>
                <w:p w:rsidR="00157F6F" w:rsidRPr="00157F6F" w:rsidRDefault="00157F6F" w:rsidP="00157F6F">
                  <w:pPr>
                    <w:pStyle w:val="a4"/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1" w:type="dxa"/>
                  <w:shd w:val="clear" w:color="auto" w:fill="BBBBBB"/>
                  <w:vAlign w:val="center"/>
                </w:tcPr>
                <w:p w:rsidR="00157F6F" w:rsidRPr="00157F6F" w:rsidRDefault="00157F6F" w:rsidP="00157F6F">
                  <w:pPr>
                    <w:pStyle w:val="a4"/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1" w:type="dxa"/>
                  <w:shd w:val="clear" w:color="auto" w:fill="BBBBBB"/>
                  <w:vAlign w:val="center"/>
                </w:tcPr>
                <w:p w:rsidR="00157F6F" w:rsidRPr="00157F6F" w:rsidRDefault="00157F6F" w:rsidP="00157F6F">
                  <w:pPr>
                    <w:pStyle w:val="a4"/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1" w:type="dxa"/>
                  <w:shd w:val="clear" w:color="auto" w:fill="BBBBBB"/>
                  <w:vAlign w:val="center"/>
                </w:tcPr>
                <w:p w:rsidR="00157F6F" w:rsidRPr="00157F6F" w:rsidRDefault="00157F6F" w:rsidP="00157F6F">
                  <w:pPr>
                    <w:pStyle w:val="a4"/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1" w:type="dxa"/>
                  <w:shd w:val="clear" w:color="auto" w:fill="BBBBBB"/>
                  <w:vAlign w:val="center"/>
                </w:tcPr>
                <w:p w:rsidR="00157F6F" w:rsidRPr="00157F6F" w:rsidRDefault="00157F6F" w:rsidP="00157F6F">
                  <w:pPr>
                    <w:pStyle w:val="a4"/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</w:p>
              </w:tc>
            </w:tr>
            <w:tr w:rsidR="008E7BBD" w:rsidRPr="00157F6F" w:rsidTr="008E7BBD">
              <w:trPr>
                <w:trHeight w:hRule="exact" w:val="356"/>
                <w:jc w:val="center"/>
              </w:trPr>
              <w:tc>
                <w:tcPr>
                  <w:tcW w:w="371" w:type="dxa"/>
                  <w:shd w:val="clear" w:color="auto" w:fill="BBBBBB"/>
                  <w:vAlign w:val="center"/>
                </w:tcPr>
                <w:p w:rsidR="00157F6F" w:rsidRPr="00157F6F" w:rsidRDefault="00157F6F" w:rsidP="00157F6F">
                  <w:pPr>
                    <w:pStyle w:val="a4"/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1" w:type="dxa"/>
                  <w:shd w:val="clear" w:color="auto" w:fill="BBBBBB"/>
                  <w:vAlign w:val="center"/>
                </w:tcPr>
                <w:p w:rsidR="00157F6F" w:rsidRPr="00157F6F" w:rsidRDefault="00157F6F" w:rsidP="00157F6F">
                  <w:pPr>
                    <w:pStyle w:val="a4"/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1" w:type="dxa"/>
                  <w:shd w:val="clear" w:color="auto" w:fill="BBBBBB"/>
                  <w:vAlign w:val="center"/>
                </w:tcPr>
                <w:p w:rsidR="00157F6F" w:rsidRPr="00157F6F" w:rsidRDefault="00157F6F" w:rsidP="00157F6F">
                  <w:pPr>
                    <w:pStyle w:val="a4"/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1" w:type="dxa"/>
                  <w:shd w:val="clear" w:color="auto" w:fill="BBBBBB"/>
                  <w:vAlign w:val="center"/>
                </w:tcPr>
                <w:p w:rsidR="00157F6F" w:rsidRPr="00157F6F" w:rsidRDefault="00157F6F" w:rsidP="00157F6F">
                  <w:pPr>
                    <w:pStyle w:val="a4"/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1" w:type="dxa"/>
                  <w:shd w:val="clear" w:color="auto" w:fill="BBBBBB"/>
                  <w:vAlign w:val="center"/>
                </w:tcPr>
                <w:p w:rsidR="00157F6F" w:rsidRPr="00157F6F" w:rsidRDefault="00157F6F" w:rsidP="00157F6F">
                  <w:pPr>
                    <w:pStyle w:val="a4"/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1" w:type="dxa"/>
                  <w:shd w:val="clear" w:color="auto" w:fill="BBBBBB"/>
                  <w:vAlign w:val="center"/>
                </w:tcPr>
                <w:p w:rsidR="00157F6F" w:rsidRPr="00157F6F" w:rsidRDefault="00157F6F" w:rsidP="00157F6F">
                  <w:pPr>
                    <w:pStyle w:val="a4"/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1" w:type="dxa"/>
                  <w:shd w:val="clear" w:color="auto" w:fill="BBBBBB"/>
                  <w:vAlign w:val="center"/>
                </w:tcPr>
                <w:p w:rsidR="00157F6F" w:rsidRPr="00157F6F" w:rsidRDefault="00157F6F" w:rsidP="00157F6F">
                  <w:pPr>
                    <w:pStyle w:val="a4"/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1" w:type="dxa"/>
                  <w:shd w:val="clear" w:color="auto" w:fill="BBBBBB"/>
                  <w:vAlign w:val="center"/>
                </w:tcPr>
                <w:p w:rsidR="00157F6F" w:rsidRPr="00157F6F" w:rsidRDefault="00157F6F" w:rsidP="00157F6F">
                  <w:pPr>
                    <w:pStyle w:val="a4"/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1" w:type="dxa"/>
                  <w:vAlign w:val="center"/>
                </w:tcPr>
                <w:p w:rsidR="00157F6F" w:rsidRPr="00157F6F" w:rsidRDefault="00157F6F" w:rsidP="00157F6F">
                  <w:pPr>
                    <w:pStyle w:val="a4"/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1" w:type="dxa"/>
                  <w:shd w:val="clear" w:color="auto" w:fill="BBBBBB"/>
                  <w:vAlign w:val="center"/>
                </w:tcPr>
                <w:p w:rsidR="00157F6F" w:rsidRPr="00157F6F" w:rsidRDefault="00157F6F" w:rsidP="00157F6F">
                  <w:pPr>
                    <w:pStyle w:val="a4"/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1" w:type="dxa"/>
                  <w:vAlign w:val="center"/>
                </w:tcPr>
                <w:p w:rsidR="00157F6F" w:rsidRPr="00157F6F" w:rsidRDefault="00157F6F" w:rsidP="00157F6F">
                  <w:pPr>
                    <w:pStyle w:val="a4"/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1" w:type="dxa"/>
                  <w:shd w:val="clear" w:color="auto" w:fill="BBBBBB"/>
                  <w:vAlign w:val="center"/>
                </w:tcPr>
                <w:p w:rsidR="00157F6F" w:rsidRPr="00157F6F" w:rsidRDefault="00157F6F" w:rsidP="00157F6F">
                  <w:pPr>
                    <w:pStyle w:val="a4"/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1" w:type="dxa"/>
                  <w:shd w:val="clear" w:color="auto" w:fill="BBBBBB"/>
                  <w:vAlign w:val="center"/>
                </w:tcPr>
                <w:p w:rsidR="00157F6F" w:rsidRPr="00157F6F" w:rsidRDefault="00157F6F" w:rsidP="00157F6F">
                  <w:pPr>
                    <w:pStyle w:val="a4"/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1" w:type="dxa"/>
                  <w:shd w:val="clear" w:color="auto" w:fill="BBBBBB"/>
                  <w:vAlign w:val="center"/>
                </w:tcPr>
                <w:p w:rsidR="00157F6F" w:rsidRPr="00157F6F" w:rsidRDefault="00157F6F" w:rsidP="00157F6F">
                  <w:pPr>
                    <w:pStyle w:val="a4"/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1" w:type="dxa"/>
                  <w:shd w:val="clear" w:color="auto" w:fill="BBBBBB"/>
                  <w:vAlign w:val="center"/>
                </w:tcPr>
                <w:p w:rsidR="00157F6F" w:rsidRPr="00157F6F" w:rsidRDefault="00157F6F" w:rsidP="00157F6F">
                  <w:pPr>
                    <w:pStyle w:val="a4"/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1" w:type="dxa"/>
                  <w:vAlign w:val="center"/>
                </w:tcPr>
                <w:p w:rsidR="00157F6F" w:rsidRPr="00157F6F" w:rsidRDefault="00157F6F" w:rsidP="00157F6F">
                  <w:pPr>
                    <w:pStyle w:val="a4"/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1" w:type="dxa"/>
                  <w:shd w:val="clear" w:color="auto" w:fill="BBBBBB"/>
                  <w:vAlign w:val="center"/>
                </w:tcPr>
                <w:p w:rsidR="00157F6F" w:rsidRPr="00157F6F" w:rsidRDefault="00157F6F" w:rsidP="00157F6F">
                  <w:pPr>
                    <w:pStyle w:val="a4"/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1" w:type="dxa"/>
                  <w:shd w:val="clear" w:color="auto" w:fill="BBBBBB"/>
                  <w:vAlign w:val="center"/>
                </w:tcPr>
                <w:p w:rsidR="00157F6F" w:rsidRPr="00157F6F" w:rsidRDefault="00157F6F" w:rsidP="00157F6F">
                  <w:pPr>
                    <w:pStyle w:val="a4"/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1" w:type="dxa"/>
                  <w:shd w:val="clear" w:color="auto" w:fill="BBBBBB"/>
                  <w:vAlign w:val="center"/>
                </w:tcPr>
                <w:p w:rsidR="00157F6F" w:rsidRPr="00157F6F" w:rsidRDefault="00157F6F" w:rsidP="00157F6F">
                  <w:pPr>
                    <w:pStyle w:val="a4"/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1" w:type="dxa"/>
                  <w:shd w:val="clear" w:color="auto" w:fill="BBBBBB"/>
                  <w:vAlign w:val="center"/>
                </w:tcPr>
                <w:p w:rsidR="00157F6F" w:rsidRPr="00157F6F" w:rsidRDefault="00157F6F" w:rsidP="00157F6F">
                  <w:pPr>
                    <w:pStyle w:val="a4"/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</w:p>
              </w:tc>
            </w:tr>
            <w:tr w:rsidR="008E7BBD" w:rsidRPr="00157F6F" w:rsidTr="008E7BBD">
              <w:trPr>
                <w:trHeight w:hRule="exact" w:val="356"/>
                <w:jc w:val="center"/>
              </w:trPr>
              <w:tc>
                <w:tcPr>
                  <w:tcW w:w="371" w:type="dxa"/>
                  <w:vAlign w:val="center"/>
                </w:tcPr>
                <w:p w:rsidR="00157F6F" w:rsidRPr="00157F6F" w:rsidRDefault="00157F6F" w:rsidP="00157F6F">
                  <w:pPr>
                    <w:pStyle w:val="a4"/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  <w:r w:rsidRPr="00157F6F">
                    <w:rPr>
                      <w:rFonts w:cs="Times New Roman"/>
                      <w:sz w:val="24"/>
                      <w:szCs w:val="24"/>
                      <w:vertAlign w:val="superscript"/>
                    </w:rPr>
                    <w:t>4</w:t>
                  </w:r>
                </w:p>
              </w:tc>
              <w:tc>
                <w:tcPr>
                  <w:tcW w:w="371" w:type="dxa"/>
                  <w:vAlign w:val="center"/>
                </w:tcPr>
                <w:p w:rsidR="00157F6F" w:rsidRPr="00157F6F" w:rsidRDefault="00157F6F" w:rsidP="00157F6F">
                  <w:pPr>
                    <w:pStyle w:val="a4"/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1" w:type="dxa"/>
                  <w:vAlign w:val="center"/>
                </w:tcPr>
                <w:p w:rsidR="00157F6F" w:rsidRPr="00157F6F" w:rsidRDefault="00157F6F" w:rsidP="00157F6F">
                  <w:pPr>
                    <w:pStyle w:val="a4"/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1" w:type="dxa"/>
                  <w:vAlign w:val="center"/>
                </w:tcPr>
                <w:p w:rsidR="00157F6F" w:rsidRPr="00157F6F" w:rsidRDefault="00157F6F" w:rsidP="00157F6F">
                  <w:pPr>
                    <w:pStyle w:val="a4"/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1" w:type="dxa"/>
                  <w:vAlign w:val="center"/>
                </w:tcPr>
                <w:p w:rsidR="00157F6F" w:rsidRPr="00157F6F" w:rsidRDefault="00157F6F" w:rsidP="00157F6F">
                  <w:pPr>
                    <w:pStyle w:val="a4"/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1" w:type="dxa"/>
                  <w:vAlign w:val="center"/>
                </w:tcPr>
                <w:p w:rsidR="00157F6F" w:rsidRPr="00157F6F" w:rsidRDefault="00157F6F" w:rsidP="00157F6F">
                  <w:pPr>
                    <w:pStyle w:val="a4"/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  <w:r w:rsidRPr="00157F6F">
                    <w:rPr>
                      <w:rFonts w:cs="Times New Roman"/>
                      <w:sz w:val="24"/>
                      <w:szCs w:val="24"/>
                      <w:vertAlign w:val="superscript"/>
                    </w:rPr>
                    <w:t>7</w:t>
                  </w:r>
                </w:p>
              </w:tc>
              <w:tc>
                <w:tcPr>
                  <w:tcW w:w="371" w:type="dxa"/>
                  <w:vAlign w:val="center"/>
                </w:tcPr>
                <w:p w:rsidR="00157F6F" w:rsidRPr="00157F6F" w:rsidRDefault="00157F6F" w:rsidP="00157F6F">
                  <w:pPr>
                    <w:pStyle w:val="a4"/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1" w:type="dxa"/>
                  <w:vAlign w:val="center"/>
                </w:tcPr>
                <w:p w:rsidR="00157F6F" w:rsidRPr="00157F6F" w:rsidRDefault="00157F6F" w:rsidP="00157F6F">
                  <w:pPr>
                    <w:pStyle w:val="a4"/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1" w:type="dxa"/>
                  <w:vAlign w:val="center"/>
                </w:tcPr>
                <w:p w:rsidR="00157F6F" w:rsidRPr="00157F6F" w:rsidRDefault="00157F6F" w:rsidP="00157F6F">
                  <w:pPr>
                    <w:pStyle w:val="a4"/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1" w:type="dxa"/>
                  <w:shd w:val="clear" w:color="auto" w:fill="BBBBBB"/>
                  <w:vAlign w:val="center"/>
                </w:tcPr>
                <w:p w:rsidR="00157F6F" w:rsidRPr="00157F6F" w:rsidRDefault="00157F6F" w:rsidP="00157F6F">
                  <w:pPr>
                    <w:pStyle w:val="a4"/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1" w:type="dxa"/>
                  <w:vAlign w:val="center"/>
                </w:tcPr>
                <w:p w:rsidR="00157F6F" w:rsidRPr="00157F6F" w:rsidRDefault="00157F6F" w:rsidP="00157F6F">
                  <w:pPr>
                    <w:pStyle w:val="a4"/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1" w:type="dxa"/>
                  <w:shd w:val="clear" w:color="auto" w:fill="BBBBBB"/>
                  <w:vAlign w:val="center"/>
                </w:tcPr>
                <w:p w:rsidR="00157F6F" w:rsidRPr="00157F6F" w:rsidRDefault="00157F6F" w:rsidP="00157F6F">
                  <w:pPr>
                    <w:pStyle w:val="a4"/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1" w:type="dxa"/>
                  <w:shd w:val="clear" w:color="auto" w:fill="BBBBBB"/>
                  <w:vAlign w:val="center"/>
                </w:tcPr>
                <w:p w:rsidR="00157F6F" w:rsidRPr="00157F6F" w:rsidRDefault="00157F6F" w:rsidP="00157F6F">
                  <w:pPr>
                    <w:pStyle w:val="a4"/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1" w:type="dxa"/>
                  <w:shd w:val="clear" w:color="auto" w:fill="BBBBBB"/>
                  <w:vAlign w:val="center"/>
                </w:tcPr>
                <w:p w:rsidR="00157F6F" w:rsidRPr="00157F6F" w:rsidRDefault="00157F6F" w:rsidP="00157F6F">
                  <w:pPr>
                    <w:pStyle w:val="a4"/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1" w:type="dxa"/>
                  <w:shd w:val="clear" w:color="auto" w:fill="BBBBBB"/>
                  <w:vAlign w:val="center"/>
                </w:tcPr>
                <w:p w:rsidR="00157F6F" w:rsidRPr="00157F6F" w:rsidRDefault="00157F6F" w:rsidP="00157F6F">
                  <w:pPr>
                    <w:pStyle w:val="a4"/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1" w:type="dxa"/>
                  <w:vAlign w:val="center"/>
                </w:tcPr>
                <w:p w:rsidR="00157F6F" w:rsidRPr="00157F6F" w:rsidRDefault="00157F6F" w:rsidP="00157F6F">
                  <w:pPr>
                    <w:pStyle w:val="a4"/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1" w:type="dxa"/>
                  <w:shd w:val="clear" w:color="auto" w:fill="BBBBBB"/>
                  <w:vAlign w:val="center"/>
                </w:tcPr>
                <w:p w:rsidR="00157F6F" w:rsidRPr="00157F6F" w:rsidRDefault="00157F6F" w:rsidP="00157F6F">
                  <w:pPr>
                    <w:pStyle w:val="a4"/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1" w:type="dxa"/>
                  <w:shd w:val="clear" w:color="auto" w:fill="BBBBBB"/>
                  <w:vAlign w:val="center"/>
                </w:tcPr>
                <w:p w:rsidR="00157F6F" w:rsidRPr="00157F6F" w:rsidRDefault="00157F6F" w:rsidP="00157F6F">
                  <w:pPr>
                    <w:pStyle w:val="a4"/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1" w:type="dxa"/>
                  <w:shd w:val="clear" w:color="auto" w:fill="BBBBBB"/>
                  <w:vAlign w:val="center"/>
                </w:tcPr>
                <w:p w:rsidR="00157F6F" w:rsidRPr="00157F6F" w:rsidRDefault="00157F6F" w:rsidP="00157F6F">
                  <w:pPr>
                    <w:pStyle w:val="a4"/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1" w:type="dxa"/>
                  <w:shd w:val="clear" w:color="auto" w:fill="BBBBBB"/>
                  <w:vAlign w:val="center"/>
                </w:tcPr>
                <w:p w:rsidR="00157F6F" w:rsidRPr="00157F6F" w:rsidRDefault="00157F6F" w:rsidP="00157F6F">
                  <w:pPr>
                    <w:pStyle w:val="a4"/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</w:p>
              </w:tc>
            </w:tr>
            <w:tr w:rsidR="008E7BBD" w:rsidRPr="00157F6F" w:rsidTr="008E7BBD">
              <w:trPr>
                <w:trHeight w:hRule="exact" w:val="356"/>
                <w:jc w:val="center"/>
              </w:trPr>
              <w:tc>
                <w:tcPr>
                  <w:tcW w:w="371" w:type="dxa"/>
                  <w:shd w:val="clear" w:color="auto" w:fill="BBBBBB"/>
                  <w:vAlign w:val="center"/>
                </w:tcPr>
                <w:p w:rsidR="00157F6F" w:rsidRPr="00157F6F" w:rsidRDefault="00157F6F" w:rsidP="00157F6F">
                  <w:pPr>
                    <w:pStyle w:val="a4"/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1" w:type="dxa"/>
                  <w:shd w:val="clear" w:color="auto" w:fill="BBBBBB"/>
                  <w:vAlign w:val="center"/>
                </w:tcPr>
                <w:p w:rsidR="00157F6F" w:rsidRPr="00157F6F" w:rsidRDefault="00157F6F" w:rsidP="00157F6F">
                  <w:pPr>
                    <w:pStyle w:val="a4"/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1" w:type="dxa"/>
                  <w:shd w:val="clear" w:color="auto" w:fill="BBBBBB"/>
                  <w:vAlign w:val="center"/>
                </w:tcPr>
                <w:p w:rsidR="00157F6F" w:rsidRPr="00157F6F" w:rsidRDefault="00157F6F" w:rsidP="00157F6F">
                  <w:pPr>
                    <w:pStyle w:val="a4"/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1" w:type="dxa"/>
                  <w:shd w:val="clear" w:color="auto" w:fill="BBBBBB"/>
                  <w:vAlign w:val="center"/>
                </w:tcPr>
                <w:p w:rsidR="00157F6F" w:rsidRPr="00157F6F" w:rsidRDefault="00157F6F" w:rsidP="00157F6F">
                  <w:pPr>
                    <w:pStyle w:val="a4"/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1" w:type="dxa"/>
                  <w:shd w:val="clear" w:color="auto" w:fill="BBBBBB"/>
                  <w:vAlign w:val="center"/>
                </w:tcPr>
                <w:p w:rsidR="00157F6F" w:rsidRPr="00157F6F" w:rsidRDefault="00157F6F" w:rsidP="00157F6F">
                  <w:pPr>
                    <w:pStyle w:val="a4"/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1" w:type="dxa"/>
                  <w:vAlign w:val="center"/>
                </w:tcPr>
                <w:p w:rsidR="00157F6F" w:rsidRPr="00157F6F" w:rsidRDefault="00157F6F" w:rsidP="00157F6F">
                  <w:pPr>
                    <w:pStyle w:val="a4"/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1" w:type="dxa"/>
                  <w:shd w:val="clear" w:color="auto" w:fill="BBBBBB"/>
                  <w:vAlign w:val="center"/>
                </w:tcPr>
                <w:p w:rsidR="00157F6F" w:rsidRPr="00157F6F" w:rsidRDefault="00157F6F" w:rsidP="00157F6F">
                  <w:pPr>
                    <w:pStyle w:val="a4"/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1" w:type="dxa"/>
                  <w:shd w:val="clear" w:color="auto" w:fill="BBBBBB"/>
                  <w:vAlign w:val="center"/>
                </w:tcPr>
                <w:p w:rsidR="00157F6F" w:rsidRPr="00157F6F" w:rsidRDefault="00157F6F" w:rsidP="00157F6F">
                  <w:pPr>
                    <w:pStyle w:val="a4"/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1" w:type="dxa"/>
                  <w:shd w:val="clear" w:color="auto" w:fill="BBBBBB"/>
                  <w:vAlign w:val="center"/>
                </w:tcPr>
                <w:p w:rsidR="00157F6F" w:rsidRPr="00157F6F" w:rsidRDefault="00157F6F" w:rsidP="00157F6F">
                  <w:pPr>
                    <w:pStyle w:val="a4"/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1" w:type="dxa"/>
                  <w:shd w:val="clear" w:color="auto" w:fill="BBBBBB"/>
                  <w:vAlign w:val="center"/>
                </w:tcPr>
                <w:p w:rsidR="00157F6F" w:rsidRPr="00157F6F" w:rsidRDefault="00157F6F" w:rsidP="00157F6F">
                  <w:pPr>
                    <w:pStyle w:val="a4"/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1" w:type="dxa"/>
                  <w:vAlign w:val="center"/>
                </w:tcPr>
                <w:p w:rsidR="00157F6F" w:rsidRPr="00157F6F" w:rsidRDefault="00157F6F" w:rsidP="00157F6F">
                  <w:pPr>
                    <w:pStyle w:val="a4"/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1" w:type="dxa"/>
                  <w:shd w:val="clear" w:color="auto" w:fill="BBBBBB"/>
                  <w:vAlign w:val="center"/>
                </w:tcPr>
                <w:p w:rsidR="00157F6F" w:rsidRPr="00157F6F" w:rsidRDefault="00157F6F" w:rsidP="00157F6F">
                  <w:pPr>
                    <w:pStyle w:val="a4"/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1" w:type="dxa"/>
                  <w:shd w:val="clear" w:color="auto" w:fill="BBBBBB"/>
                  <w:vAlign w:val="center"/>
                </w:tcPr>
                <w:p w:rsidR="00157F6F" w:rsidRPr="00157F6F" w:rsidRDefault="00157F6F" w:rsidP="00157F6F">
                  <w:pPr>
                    <w:pStyle w:val="a4"/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1" w:type="dxa"/>
                  <w:shd w:val="clear" w:color="auto" w:fill="BBBBBB"/>
                  <w:vAlign w:val="center"/>
                </w:tcPr>
                <w:p w:rsidR="00157F6F" w:rsidRPr="00157F6F" w:rsidRDefault="00157F6F" w:rsidP="00157F6F">
                  <w:pPr>
                    <w:pStyle w:val="a4"/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1" w:type="dxa"/>
                  <w:shd w:val="clear" w:color="auto" w:fill="BBBBBB"/>
                  <w:vAlign w:val="center"/>
                </w:tcPr>
                <w:p w:rsidR="00157F6F" w:rsidRPr="00157F6F" w:rsidRDefault="00157F6F" w:rsidP="00157F6F">
                  <w:pPr>
                    <w:pStyle w:val="a4"/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1" w:type="dxa"/>
                  <w:vAlign w:val="center"/>
                </w:tcPr>
                <w:p w:rsidR="00157F6F" w:rsidRPr="00157F6F" w:rsidRDefault="00157F6F" w:rsidP="00157F6F">
                  <w:pPr>
                    <w:pStyle w:val="a4"/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1" w:type="dxa"/>
                  <w:shd w:val="clear" w:color="auto" w:fill="BBBBBB"/>
                  <w:vAlign w:val="center"/>
                </w:tcPr>
                <w:p w:rsidR="00157F6F" w:rsidRPr="00157F6F" w:rsidRDefault="00157F6F" w:rsidP="00157F6F">
                  <w:pPr>
                    <w:pStyle w:val="a4"/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1" w:type="dxa"/>
                  <w:shd w:val="clear" w:color="auto" w:fill="BBBBBB"/>
                  <w:vAlign w:val="center"/>
                </w:tcPr>
                <w:p w:rsidR="00157F6F" w:rsidRPr="00157F6F" w:rsidRDefault="00157F6F" w:rsidP="00157F6F">
                  <w:pPr>
                    <w:pStyle w:val="a4"/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1" w:type="dxa"/>
                  <w:shd w:val="clear" w:color="auto" w:fill="BBBBBB"/>
                  <w:vAlign w:val="center"/>
                </w:tcPr>
                <w:p w:rsidR="00157F6F" w:rsidRPr="00157F6F" w:rsidRDefault="00157F6F" w:rsidP="00157F6F">
                  <w:pPr>
                    <w:pStyle w:val="a4"/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1" w:type="dxa"/>
                  <w:shd w:val="clear" w:color="auto" w:fill="BBBBBB"/>
                  <w:vAlign w:val="center"/>
                </w:tcPr>
                <w:p w:rsidR="00157F6F" w:rsidRPr="00157F6F" w:rsidRDefault="00157F6F" w:rsidP="00157F6F">
                  <w:pPr>
                    <w:pStyle w:val="a4"/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</w:p>
              </w:tc>
            </w:tr>
            <w:tr w:rsidR="008E7BBD" w:rsidRPr="00157F6F" w:rsidTr="008E7BBD">
              <w:trPr>
                <w:trHeight w:hRule="exact" w:val="356"/>
                <w:jc w:val="center"/>
              </w:trPr>
              <w:tc>
                <w:tcPr>
                  <w:tcW w:w="371" w:type="dxa"/>
                  <w:vAlign w:val="center"/>
                </w:tcPr>
                <w:p w:rsidR="00157F6F" w:rsidRPr="00157F6F" w:rsidRDefault="00157F6F" w:rsidP="00157F6F">
                  <w:pPr>
                    <w:pStyle w:val="a4"/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  <w:r w:rsidRPr="00157F6F">
                    <w:rPr>
                      <w:rFonts w:cs="Times New Roman"/>
                      <w:sz w:val="24"/>
                      <w:szCs w:val="24"/>
                      <w:vertAlign w:val="superscript"/>
                    </w:rPr>
                    <w:t>5</w:t>
                  </w:r>
                </w:p>
              </w:tc>
              <w:tc>
                <w:tcPr>
                  <w:tcW w:w="371" w:type="dxa"/>
                  <w:vAlign w:val="center"/>
                </w:tcPr>
                <w:p w:rsidR="00157F6F" w:rsidRPr="00157F6F" w:rsidRDefault="00157F6F" w:rsidP="00157F6F">
                  <w:pPr>
                    <w:pStyle w:val="a4"/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1" w:type="dxa"/>
                  <w:vAlign w:val="center"/>
                </w:tcPr>
                <w:p w:rsidR="00157F6F" w:rsidRPr="00157F6F" w:rsidRDefault="00157F6F" w:rsidP="00157F6F">
                  <w:pPr>
                    <w:pStyle w:val="a4"/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1" w:type="dxa"/>
                  <w:vAlign w:val="center"/>
                </w:tcPr>
                <w:p w:rsidR="00157F6F" w:rsidRPr="00157F6F" w:rsidRDefault="00157F6F" w:rsidP="00157F6F">
                  <w:pPr>
                    <w:pStyle w:val="a4"/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1" w:type="dxa"/>
                  <w:vAlign w:val="center"/>
                </w:tcPr>
                <w:p w:rsidR="00157F6F" w:rsidRPr="00157F6F" w:rsidRDefault="00157F6F" w:rsidP="00157F6F">
                  <w:pPr>
                    <w:pStyle w:val="a4"/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1" w:type="dxa"/>
                  <w:vAlign w:val="center"/>
                </w:tcPr>
                <w:p w:rsidR="00157F6F" w:rsidRPr="00157F6F" w:rsidRDefault="00157F6F" w:rsidP="00157F6F">
                  <w:pPr>
                    <w:pStyle w:val="a4"/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1" w:type="dxa"/>
                  <w:vAlign w:val="center"/>
                </w:tcPr>
                <w:p w:rsidR="00157F6F" w:rsidRPr="00157F6F" w:rsidRDefault="00157F6F" w:rsidP="00157F6F">
                  <w:pPr>
                    <w:pStyle w:val="a4"/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1" w:type="dxa"/>
                  <w:vAlign w:val="center"/>
                </w:tcPr>
                <w:p w:rsidR="00157F6F" w:rsidRPr="00157F6F" w:rsidRDefault="00157F6F" w:rsidP="00157F6F">
                  <w:pPr>
                    <w:pStyle w:val="a4"/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1" w:type="dxa"/>
                  <w:shd w:val="clear" w:color="auto" w:fill="BBBBBB"/>
                  <w:vAlign w:val="center"/>
                </w:tcPr>
                <w:p w:rsidR="00157F6F" w:rsidRPr="00157F6F" w:rsidRDefault="00157F6F" w:rsidP="00157F6F">
                  <w:pPr>
                    <w:pStyle w:val="a4"/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1" w:type="dxa"/>
                  <w:vAlign w:val="center"/>
                </w:tcPr>
                <w:p w:rsidR="00157F6F" w:rsidRPr="00157F6F" w:rsidRDefault="00157F6F" w:rsidP="00157F6F">
                  <w:pPr>
                    <w:pStyle w:val="a4"/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  <w:r w:rsidRPr="00157F6F">
                    <w:rPr>
                      <w:rFonts w:cs="Times New Roman"/>
                      <w:sz w:val="24"/>
                      <w:szCs w:val="24"/>
                      <w:vertAlign w:val="superscript"/>
                    </w:rPr>
                    <w:t>9</w:t>
                  </w:r>
                </w:p>
              </w:tc>
              <w:tc>
                <w:tcPr>
                  <w:tcW w:w="371" w:type="dxa"/>
                  <w:vAlign w:val="center"/>
                </w:tcPr>
                <w:p w:rsidR="00157F6F" w:rsidRPr="00157F6F" w:rsidRDefault="00157F6F" w:rsidP="00157F6F">
                  <w:pPr>
                    <w:pStyle w:val="a4"/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1" w:type="dxa"/>
                  <w:vAlign w:val="center"/>
                </w:tcPr>
                <w:p w:rsidR="00157F6F" w:rsidRPr="00157F6F" w:rsidRDefault="00157F6F" w:rsidP="00157F6F">
                  <w:pPr>
                    <w:pStyle w:val="a4"/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1" w:type="dxa"/>
                  <w:vAlign w:val="center"/>
                </w:tcPr>
                <w:p w:rsidR="00157F6F" w:rsidRPr="00157F6F" w:rsidRDefault="00157F6F" w:rsidP="00157F6F">
                  <w:pPr>
                    <w:pStyle w:val="a4"/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1" w:type="dxa"/>
                  <w:vAlign w:val="center"/>
                </w:tcPr>
                <w:p w:rsidR="00157F6F" w:rsidRPr="00157F6F" w:rsidRDefault="00157F6F" w:rsidP="00157F6F">
                  <w:pPr>
                    <w:pStyle w:val="a4"/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1" w:type="dxa"/>
                  <w:vAlign w:val="center"/>
                </w:tcPr>
                <w:p w:rsidR="00157F6F" w:rsidRPr="00157F6F" w:rsidRDefault="00157F6F" w:rsidP="00157F6F">
                  <w:pPr>
                    <w:pStyle w:val="a4"/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1" w:type="dxa"/>
                  <w:vAlign w:val="center"/>
                </w:tcPr>
                <w:p w:rsidR="00157F6F" w:rsidRPr="00157F6F" w:rsidRDefault="00157F6F" w:rsidP="00157F6F">
                  <w:pPr>
                    <w:pStyle w:val="a4"/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1" w:type="dxa"/>
                  <w:vAlign w:val="center"/>
                </w:tcPr>
                <w:p w:rsidR="00157F6F" w:rsidRPr="00157F6F" w:rsidRDefault="00157F6F" w:rsidP="00157F6F">
                  <w:pPr>
                    <w:pStyle w:val="a4"/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1" w:type="dxa"/>
                  <w:shd w:val="clear" w:color="auto" w:fill="BBBBBB"/>
                  <w:vAlign w:val="center"/>
                </w:tcPr>
                <w:p w:rsidR="00157F6F" w:rsidRPr="00157F6F" w:rsidRDefault="00157F6F" w:rsidP="00157F6F">
                  <w:pPr>
                    <w:pStyle w:val="a4"/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1" w:type="dxa"/>
                  <w:shd w:val="clear" w:color="auto" w:fill="BBBBBB"/>
                  <w:vAlign w:val="center"/>
                </w:tcPr>
                <w:p w:rsidR="00157F6F" w:rsidRPr="00157F6F" w:rsidRDefault="00157F6F" w:rsidP="00157F6F">
                  <w:pPr>
                    <w:pStyle w:val="a4"/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1" w:type="dxa"/>
                  <w:shd w:val="clear" w:color="auto" w:fill="BBBBBB"/>
                  <w:vAlign w:val="center"/>
                </w:tcPr>
                <w:p w:rsidR="00157F6F" w:rsidRPr="00157F6F" w:rsidRDefault="00157F6F" w:rsidP="00157F6F">
                  <w:pPr>
                    <w:pStyle w:val="a4"/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</w:p>
              </w:tc>
            </w:tr>
            <w:tr w:rsidR="008E7BBD" w:rsidRPr="00157F6F" w:rsidTr="008E7BBD">
              <w:trPr>
                <w:trHeight w:hRule="exact" w:val="356"/>
                <w:jc w:val="center"/>
              </w:trPr>
              <w:tc>
                <w:tcPr>
                  <w:tcW w:w="371" w:type="dxa"/>
                  <w:shd w:val="clear" w:color="auto" w:fill="BBBBBB"/>
                  <w:vAlign w:val="center"/>
                </w:tcPr>
                <w:p w:rsidR="00157F6F" w:rsidRPr="00157F6F" w:rsidRDefault="00157F6F" w:rsidP="00157F6F">
                  <w:pPr>
                    <w:pStyle w:val="a4"/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1" w:type="dxa"/>
                  <w:shd w:val="clear" w:color="auto" w:fill="BBBBBB"/>
                  <w:vAlign w:val="center"/>
                </w:tcPr>
                <w:p w:rsidR="00157F6F" w:rsidRPr="00157F6F" w:rsidRDefault="00157F6F" w:rsidP="00157F6F">
                  <w:pPr>
                    <w:pStyle w:val="a4"/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1" w:type="dxa"/>
                  <w:shd w:val="clear" w:color="auto" w:fill="BBBBBB"/>
                  <w:vAlign w:val="center"/>
                </w:tcPr>
                <w:p w:rsidR="00157F6F" w:rsidRPr="00157F6F" w:rsidRDefault="00157F6F" w:rsidP="00157F6F">
                  <w:pPr>
                    <w:pStyle w:val="a4"/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1" w:type="dxa"/>
                  <w:shd w:val="clear" w:color="auto" w:fill="BBBBBB"/>
                  <w:vAlign w:val="center"/>
                </w:tcPr>
                <w:p w:rsidR="00157F6F" w:rsidRPr="00157F6F" w:rsidRDefault="00157F6F" w:rsidP="00157F6F">
                  <w:pPr>
                    <w:pStyle w:val="a4"/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1" w:type="dxa"/>
                  <w:shd w:val="clear" w:color="auto" w:fill="BBBBBB"/>
                  <w:vAlign w:val="center"/>
                </w:tcPr>
                <w:p w:rsidR="00157F6F" w:rsidRPr="00157F6F" w:rsidRDefault="00157F6F" w:rsidP="00157F6F">
                  <w:pPr>
                    <w:pStyle w:val="a4"/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1" w:type="dxa"/>
                  <w:vAlign w:val="center"/>
                </w:tcPr>
                <w:p w:rsidR="00157F6F" w:rsidRPr="00157F6F" w:rsidRDefault="00157F6F" w:rsidP="00157F6F">
                  <w:pPr>
                    <w:pStyle w:val="a4"/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1" w:type="dxa"/>
                  <w:shd w:val="clear" w:color="auto" w:fill="BBBBBB"/>
                  <w:vAlign w:val="center"/>
                </w:tcPr>
                <w:p w:rsidR="00157F6F" w:rsidRPr="00157F6F" w:rsidRDefault="00157F6F" w:rsidP="00157F6F">
                  <w:pPr>
                    <w:pStyle w:val="a4"/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1" w:type="dxa"/>
                  <w:shd w:val="clear" w:color="auto" w:fill="BBBBBB"/>
                  <w:vAlign w:val="center"/>
                </w:tcPr>
                <w:p w:rsidR="00157F6F" w:rsidRPr="00157F6F" w:rsidRDefault="00157F6F" w:rsidP="00157F6F">
                  <w:pPr>
                    <w:pStyle w:val="a4"/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1" w:type="dxa"/>
                  <w:shd w:val="clear" w:color="auto" w:fill="BBBBBB"/>
                  <w:vAlign w:val="center"/>
                </w:tcPr>
                <w:p w:rsidR="00157F6F" w:rsidRPr="00157F6F" w:rsidRDefault="00157F6F" w:rsidP="00157F6F">
                  <w:pPr>
                    <w:pStyle w:val="a4"/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1" w:type="dxa"/>
                  <w:shd w:val="clear" w:color="auto" w:fill="BBBBBB"/>
                  <w:vAlign w:val="center"/>
                </w:tcPr>
                <w:p w:rsidR="00157F6F" w:rsidRPr="00157F6F" w:rsidRDefault="00157F6F" w:rsidP="00157F6F">
                  <w:pPr>
                    <w:pStyle w:val="a4"/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1" w:type="dxa"/>
                  <w:vAlign w:val="center"/>
                </w:tcPr>
                <w:p w:rsidR="00157F6F" w:rsidRPr="00157F6F" w:rsidRDefault="00157F6F" w:rsidP="00157F6F">
                  <w:pPr>
                    <w:pStyle w:val="a4"/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1" w:type="dxa"/>
                  <w:shd w:val="clear" w:color="auto" w:fill="BBBBBB"/>
                  <w:vAlign w:val="center"/>
                </w:tcPr>
                <w:p w:rsidR="00157F6F" w:rsidRPr="00157F6F" w:rsidRDefault="00157F6F" w:rsidP="00157F6F">
                  <w:pPr>
                    <w:pStyle w:val="a4"/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1" w:type="dxa"/>
                  <w:shd w:val="clear" w:color="auto" w:fill="BBBBBB"/>
                  <w:vAlign w:val="center"/>
                </w:tcPr>
                <w:p w:rsidR="00157F6F" w:rsidRPr="00157F6F" w:rsidRDefault="00157F6F" w:rsidP="00157F6F">
                  <w:pPr>
                    <w:pStyle w:val="a4"/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1" w:type="dxa"/>
                  <w:shd w:val="clear" w:color="auto" w:fill="BBBBBB"/>
                  <w:vAlign w:val="center"/>
                </w:tcPr>
                <w:p w:rsidR="00157F6F" w:rsidRPr="00157F6F" w:rsidRDefault="00157F6F" w:rsidP="00157F6F">
                  <w:pPr>
                    <w:pStyle w:val="a4"/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1" w:type="dxa"/>
                  <w:shd w:val="clear" w:color="auto" w:fill="BBBBBB"/>
                  <w:vAlign w:val="center"/>
                </w:tcPr>
                <w:p w:rsidR="00157F6F" w:rsidRPr="00157F6F" w:rsidRDefault="00157F6F" w:rsidP="00157F6F">
                  <w:pPr>
                    <w:pStyle w:val="a4"/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1" w:type="dxa"/>
                  <w:vAlign w:val="center"/>
                </w:tcPr>
                <w:p w:rsidR="00157F6F" w:rsidRPr="00157F6F" w:rsidRDefault="00157F6F" w:rsidP="00157F6F">
                  <w:pPr>
                    <w:pStyle w:val="a4"/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1" w:type="dxa"/>
                  <w:shd w:val="clear" w:color="auto" w:fill="BBBBBB"/>
                  <w:vAlign w:val="center"/>
                </w:tcPr>
                <w:p w:rsidR="00157F6F" w:rsidRPr="00157F6F" w:rsidRDefault="00157F6F" w:rsidP="00157F6F">
                  <w:pPr>
                    <w:pStyle w:val="a4"/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1" w:type="dxa"/>
                  <w:shd w:val="clear" w:color="auto" w:fill="BBBBBB"/>
                  <w:vAlign w:val="center"/>
                </w:tcPr>
                <w:p w:rsidR="00157F6F" w:rsidRPr="00157F6F" w:rsidRDefault="00157F6F" w:rsidP="00157F6F">
                  <w:pPr>
                    <w:pStyle w:val="a4"/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1" w:type="dxa"/>
                  <w:shd w:val="clear" w:color="auto" w:fill="BBBBBB"/>
                  <w:vAlign w:val="center"/>
                </w:tcPr>
                <w:p w:rsidR="00157F6F" w:rsidRPr="00157F6F" w:rsidRDefault="00157F6F" w:rsidP="00157F6F">
                  <w:pPr>
                    <w:pStyle w:val="a4"/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1" w:type="dxa"/>
                  <w:shd w:val="clear" w:color="auto" w:fill="BBBBBB"/>
                  <w:vAlign w:val="center"/>
                </w:tcPr>
                <w:p w:rsidR="00157F6F" w:rsidRPr="00157F6F" w:rsidRDefault="00157F6F" w:rsidP="00157F6F">
                  <w:pPr>
                    <w:pStyle w:val="a4"/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</w:p>
              </w:tc>
            </w:tr>
            <w:tr w:rsidR="008E7BBD" w:rsidRPr="00157F6F" w:rsidTr="008E7BBD">
              <w:trPr>
                <w:trHeight w:hRule="exact" w:val="356"/>
                <w:jc w:val="center"/>
              </w:trPr>
              <w:tc>
                <w:tcPr>
                  <w:tcW w:w="371" w:type="dxa"/>
                  <w:shd w:val="clear" w:color="auto" w:fill="BBBBBB"/>
                  <w:vAlign w:val="center"/>
                </w:tcPr>
                <w:p w:rsidR="00157F6F" w:rsidRPr="00157F6F" w:rsidRDefault="00157F6F" w:rsidP="00157F6F">
                  <w:pPr>
                    <w:pStyle w:val="a4"/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1" w:type="dxa"/>
                  <w:shd w:val="clear" w:color="auto" w:fill="BBBBBB"/>
                  <w:vAlign w:val="center"/>
                </w:tcPr>
                <w:p w:rsidR="00157F6F" w:rsidRPr="00157F6F" w:rsidRDefault="00157F6F" w:rsidP="00157F6F">
                  <w:pPr>
                    <w:pStyle w:val="a4"/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1" w:type="dxa"/>
                  <w:shd w:val="clear" w:color="auto" w:fill="BBBBBB"/>
                  <w:vAlign w:val="center"/>
                </w:tcPr>
                <w:p w:rsidR="00157F6F" w:rsidRPr="00157F6F" w:rsidRDefault="00157F6F" w:rsidP="00157F6F">
                  <w:pPr>
                    <w:pStyle w:val="a4"/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1" w:type="dxa"/>
                  <w:shd w:val="clear" w:color="auto" w:fill="BBBBBB"/>
                  <w:vAlign w:val="center"/>
                </w:tcPr>
                <w:p w:rsidR="00157F6F" w:rsidRPr="00157F6F" w:rsidRDefault="00157F6F" w:rsidP="00157F6F">
                  <w:pPr>
                    <w:pStyle w:val="a4"/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1" w:type="dxa"/>
                  <w:shd w:val="clear" w:color="auto" w:fill="BBBBBB"/>
                  <w:vAlign w:val="center"/>
                </w:tcPr>
                <w:p w:rsidR="00157F6F" w:rsidRPr="00157F6F" w:rsidRDefault="00157F6F" w:rsidP="00157F6F">
                  <w:pPr>
                    <w:pStyle w:val="a4"/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1" w:type="dxa"/>
                  <w:vAlign w:val="center"/>
                </w:tcPr>
                <w:p w:rsidR="00157F6F" w:rsidRPr="00157F6F" w:rsidRDefault="00157F6F" w:rsidP="00157F6F">
                  <w:pPr>
                    <w:pStyle w:val="a4"/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1" w:type="dxa"/>
                  <w:shd w:val="clear" w:color="auto" w:fill="BBBBBB"/>
                  <w:vAlign w:val="center"/>
                </w:tcPr>
                <w:p w:rsidR="00157F6F" w:rsidRPr="00157F6F" w:rsidRDefault="00157F6F" w:rsidP="00157F6F">
                  <w:pPr>
                    <w:pStyle w:val="a4"/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1" w:type="dxa"/>
                  <w:shd w:val="clear" w:color="auto" w:fill="BBBBBB"/>
                  <w:vAlign w:val="center"/>
                </w:tcPr>
                <w:p w:rsidR="00157F6F" w:rsidRPr="00157F6F" w:rsidRDefault="00157F6F" w:rsidP="00157F6F">
                  <w:pPr>
                    <w:pStyle w:val="a4"/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1" w:type="dxa"/>
                  <w:shd w:val="clear" w:color="auto" w:fill="BBBBBB"/>
                  <w:vAlign w:val="center"/>
                </w:tcPr>
                <w:p w:rsidR="00157F6F" w:rsidRPr="00157F6F" w:rsidRDefault="00157F6F" w:rsidP="00157F6F">
                  <w:pPr>
                    <w:pStyle w:val="a4"/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1" w:type="dxa"/>
                  <w:shd w:val="clear" w:color="auto" w:fill="BBBBBB"/>
                  <w:vAlign w:val="center"/>
                </w:tcPr>
                <w:p w:rsidR="00157F6F" w:rsidRPr="00157F6F" w:rsidRDefault="00157F6F" w:rsidP="00157F6F">
                  <w:pPr>
                    <w:pStyle w:val="a4"/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1" w:type="dxa"/>
                  <w:vAlign w:val="center"/>
                </w:tcPr>
                <w:p w:rsidR="00157F6F" w:rsidRPr="00157F6F" w:rsidRDefault="00157F6F" w:rsidP="00157F6F">
                  <w:pPr>
                    <w:pStyle w:val="a4"/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1" w:type="dxa"/>
                  <w:shd w:val="clear" w:color="auto" w:fill="BBBBBB"/>
                  <w:vAlign w:val="center"/>
                </w:tcPr>
                <w:p w:rsidR="00157F6F" w:rsidRPr="00157F6F" w:rsidRDefault="00157F6F" w:rsidP="00157F6F">
                  <w:pPr>
                    <w:pStyle w:val="a4"/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1" w:type="dxa"/>
                  <w:shd w:val="clear" w:color="auto" w:fill="BBBBBB"/>
                  <w:vAlign w:val="center"/>
                </w:tcPr>
                <w:p w:rsidR="00157F6F" w:rsidRPr="00157F6F" w:rsidRDefault="00157F6F" w:rsidP="00157F6F">
                  <w:pPr>
                    <w:pStyle w:val="a4"/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1" w:type="dxa"/>
                  <w:shd w:val="clear" w:color="auto" w:fill="BBBBBB"/>
                  <w:vAlign w:val="center"/>
                </w:tcPr>
                <w:p w:rsidR="00157F6F" w:rsidRPr="00157F6F" w:rsidRDefault="00157F6F" w:rsidP="00157F6F">
                  <w:pPr>
                    <w:pStyle w:val="a4"/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1" w:type="dxa"/>
                  <w:shd w:val="clear" w:color="auto" w:fill="BBBBBB"/>
                  <w:vAlign w:val="center"/>
                </w:tcPr>
                <w:p w:rsidR="00157F6F" w:rsidRPr="00157F6F" w:rsidRDefault="00157F6F" w:rsidP="00157F6F">
                  <w:pPr>
                    <w:pStyle w:val="a4"/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1" w:type="dxa"/>
                  <w:vAlign w:val="center"/>
                </w:tcPr>
                <w:p w:rsidR="00157F6F" w:rsidRPr="00157F6F" w:rsidRDefault="00157F6F" w:rsidP="00157F6F">
                  <w:pPr>
                    <w:pStyle w:val="a4"/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1" w:type="dxa"/>
                  <w:shd w:val="clear" w:color="auto" w:fill="BBBBBB"/>
                  <w:vAlign w:val="center"/>
                </w:tcPr>
                <w:p w:rsidR="00157F6F" w:rsidRPr="00157F6F" w:rsidRDefault="00157F6F" w:rsidP="00157F6F">
                  <w:pPr>
                    <w:pStyle w:val="a4"/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1" w:type="dxa"/>
                  <w:shd w:val="clear" w:color="auto" w:fill="BBBBBB"/>
                  <w:vAlign w:val="center"/>
                </w:tcPr>
                <w:p w:rsidR="00157F6F" w:rsidRPr="00157F6F" w:rsidRDefault="00157F6F" w:rsidP="00157F6F">
                  <w:pPr>
                    <w:pStyle w:val="a4"/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1" w:type="dxa"/>
                  <w:shd w:val="clear" w:color="auto" w:fill="BBBBBB"/>
                  <w:vAlign w:val="center"/>
                </w:tcPr>
                <w:p w:rsidR="00157F6F" w:rsidRPr="00157F6F" w:rsidRDefault="00157F6F" w:rsidP="00157F6F">
                  <w:pPr>
                    <w:pStyle w:val="a4"/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1" w:type="dxa"/>
                  <w:shd w:val="clear" w:color="auto" w:fill="BBBBBB"/>
                  <w:vAlign w:val="center"/>
                </w:tcPr>
                <w:p w:rsidR="00157F6F" w:rsidRPr="00157F6F" w:rsidRDefault="00157F6F" w:rsidP="00157F6F">
                  <w:pPr>
                    <w:pStyle w:val="a4"/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</w:p>
              </w:tc>
            </w:tr>
            <w:tr w:rsidR="008E7BBD" w:rsidRPr="00157F6F" w:rsidTr="008E7BBD">
              <w:trPr>
                <w:trHeight w:hRule="exact" w:val="356"/>
                <w:jc w:val="center"/>
              </w:trPr>
              <w:tc>
                <w:tcPr>
                  <w:tcW w:w="371" w:type="dxa"/>
                  <w:shd w:val="clear" w:color="auto" w:fill="BBBBBB"/>
                  <w:vAlign w:val="center"/>
                </w:tcPr>
                <w:p w:rsidR="00157F6F" w:rsidRPr="00157F6F" w:rsidRDefault="00157F6F" w:rsidP="00157F6F">
                  <w:pPr>
                    <w:pStyle w:val="a4"/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1" w:type="dxa"/>
                  <w:shd w:val="clear" w:color="auto" w:fill="BBBBBB"/>
                  <w:vAlign w:val="center"/>
                </w:tcPr>
                <w:p w:rsidR="00157F6F" w:rsidRPr="00157F6F" w:rsidRDefault="00157F6F" w:rsidP="00157F6F">
                  <w:pPr>
                    <w:pStyle w:val="a4"/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1" w:type="dxa"/>
                  <w:shd w:val="clear" w:color="auto" w:fill="BBBBBB"/>
                  <w:vAlign w:val="center"/>
                </w:tcPr>
                <w:p w:rsidR="00157F6F" w:rsidRPr="00157F6F" w:rsidRDefault="00157F6F" w:rsidP="00157F6F">
                  <w:pPr>
                    <w:pStyle w:val="a4"/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1" w:type="dxa"/>
                  <w:shd w:val="clear" w:color="auto" w:fill="BBBBBB"/>
                  <w:vAlign w:val="center"/>
                </w:tcPr>
                <w:p w:rsidR="00157F6F" w:rsidRPr="00157F6F" w:rsidRDefault="00157F6F" w:rsidP="00157F6F">
                  <w:pPr>
                    <w:pStyle w:val="a4"/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1" w:type="dxa"/>
                  <w:shd w:val="clear" w:color="auto" w:fill="BBBBBB"/>
                  <w:vAlign w:val="center"/>
                </w:tcPr>
                <w:p w:rsidR="00157F6F" w:rsidRPr="00157F6F" w:rsidRDefault="00157F6F" w:rsidP="00157F6F">
                  <w:pPr>
                    <w:pStyle w:val="a4"/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1" w:type="dxa"/>
                  <w:vAlign w:val="center"/>
                </w:tcPr>
                <w:p w:rsidR="00157F6F" w:rsidRPr="00157F6F" w:rsidRDefault="00157F6F" w:rsidP="00157F6F">
                  <w:pPr>
                    <w:pStyle w:val="a4"/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1" w:type="dxa"/>
                  <w:shd w:val="clear" w:color="auto" w:fill="BBBBBB"/>
                  <w:vAlign w:val="center"/>
                </w:tcPr>
                <w:p w:rsidR="00157F6F" w:rsidRPr="00157F6F" w:rsidRDefault="00157F6F" w:rsidP="00157F6F">
                  <w:pPr>
                    <w:pStyle w:val="a4"/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1" w:type="dxa"/>
                  <w:shd w:val="clear" w:color="auto" w:fill="BBBBBB"/>
                  <w:vAlign w:val="center"/>
                </w:tcPr>
                <w:p w:rsidR="00157F6F" w:rsidRPr="00157F6F" w:rsidRDefault="00157F6F" w:rsidP="00157F6F">
                  <w:pPr>
                    <w:pStyle w:val="a4"/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1" w:type="dxa"/>
                  <w:shd w:val="clear" w:color="auto" w:fill="BBBBBB"/>
                  <w:vAlign w:val="center"/>
                </w:tcPr>
                <w:p w:rsidR="00157F6F" w:rsidRPr="00157F6F" w:rsidRDefault="00157F6F" w:rsidP="00157F6F">
                  <w:pPr>
                    <w:pStyle w:val="a4"/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1" w:type="dxa"/>
                  <w:shd w:val="clear" w:color="auto" w:fill="BBBBBB"/>
                  <w:vAlign w:val="center"/>
                </w:tcPr>
                <w:p w:rsidR="00157F6F" w:rsidRPr="00157F6F" w:rsidRDefault="00157F6F" w:rsidP="00157F6F">
                  <w:pPr>
                    <w:pStyle w:val="a4"/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1" w:type="dxa"/>
                  <w:vAlign w:val="center"/>
                </w:tcPr>
                <w:p w:rsidR="00157F6F" w:rsidRPr="00157F6F" w:rsidRDefault="00157F6F" w:rsidP="00157F6F">
                  <w:pPr>
                    <w:pStyle w:val="a4"/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1" w:type="dxa"/>
                  <w:shd w:val="clear" w:color="auto" w:fill="BBBBBB"/>
                  <w:vAlign w:val="center"/>
                </w:tcPr>
                <w:p w:rsidR="00157F6F" w:rsidRPr="00157F6F" w:rsidRDefault="00157F6F" w:rsidP="00157F6F">
                  <w:pPr>
                    <w:pStyle w:val="a4"/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1" w:type="dxa"/>
                  <w:shd w:val="clear" w:color="auto" w:fill="BBBBBB"/>
                  <w:vAlign w:val="center"/>
                </w:tcPr>
                <w:p w:rsidR="00157F6F" w:rsidRPr="00157F6F" w:rsidRDefault="00157F6F" w:rsidP="00157F6F">
                  <w:pPr>
                    <w:pStyle w:val="a4"/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1" w:type="dxa"/>
                  <w:shd w:val="clear" w:color="auto" w:fill="BBBBBB"/>
                  <w:vAlign w:val="center"/>
                </w:tcPr>
                <w:p w:rsidR="00157F6F" w:rsidRPr="00157F6F" w:rsidRDefault="00157F6F" w:rsidP="00157F6F">
                  <w:pPr>
                    <w:pStyle w:val="a4"/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1" w:type="dxa"/>
                  <w:shd w:val="clear" w:color="auto" w:fill="BBBBBB"/>
                  <w:vAlign w:val="center"/>
                </w:tcPr>
                <w:p w:rsidR="00157F6F" w:rsidRPr="00157F6F" w:rsidRDefault="00157F6F" w:rsidP="00157F6F">
                  <w:pPr>
                    <w:pStyle w:val="a4"/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1" w:type="dxa"/>
                  <w:vAlign w:val="center"/>
                </w:tcPr>
                <w:p w:rsidR="00157F6F" w:rsidRPr="00157F6F" w:rsidRDefault="00157F6F" w:rsidP="00157F6F">
                  <w:pPr>
                    <w:pStyle w:val="a4"/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1" w:type="dxa"/>
                  <w:shd w:val="clear" w:color="auto" w:fill="BBBBBB"/>
                  <w:vAlign w:val="center"/>
                </w:tcPr>
                <w:p w:rsidR="00157F6F" w:rsidRPr="00157F6F" w:rsidRDefault="00157F6F" w:rsidP="00157F6F">
                  <w:pPr>
                    <w:pStyle w:val="a4"/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1" w:type="dxa"/>
                  <w:shd w:val="clear" w:color="auto" w:fill="BBBBBB"/>
                  <w:vAlign w:val="center"/>
                </w:tcPr>
                <w:p w:rsidR="00157F6F" w:rsidRPr="00157F6F" w:rsidRDefault="00157F6F" w:rsidP="00157F6F">
                  <w:pPr>
                    <w:pStyle w:val="a4"/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1" w:type="dxa"/>
                  <w:shd w:val="clear" w:color="auto" w:fill="BBBBBB"/>
                  <w:vAlign w:val="center"/>
                </w:tcPr>
                <w:p w:rsidR="00157F6F" w:rsidRPr="00157F6F" w:rsidRDefault="00157F6F" w:rsidP="00157F6F">
                  <w:pPr>
                    <w:pStyle w:val="a4"/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1" w:type="dxa"/>
                  <w:shd w:val="clear" w:color="auto" w:fill="BBBBBB"/>
                  <w:vAlign w:val="center"/>
                </w:tcPr>
                <w:p w:rsidR="00157F6F" w:rsidRPr="00157F6F" w:rsidRDefault="00157F6F" w:rsidP="00157F6F">
                  <w:pPr>
                    <w:pStyle w:val="a4"/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</w:p>
              </w:tc>
            </w:tr>
            <w:tr w:rsidR="008E7BBD" w:rsidRPr="00157F6F" w:rsidTr="008E7BBD">
              <w:trPr>
                <w:trHeight w:hRule="exact" w:val="356"/>
                <w:jc w:val="center"/>
              </w:trPr>
              <w:tc>
                <w:tcPr>
                  <w:tcW w:w="371" w:type="dxa"/>
                  <w:shd w:val="clear" w:color="auto" w:fill="BBBBBB"/>
                  <w:vAlign w:val="center"/>
                </w:tcPr>
                <w:p w:rsidR="00157F6F" w:rsidRPr="00157F6F" w:rsidRDefault="00157F6F" w:rsidP="00157F6F">
                  <w:pPr>
                    <w:pStyle w:val="a4"/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1" w:type="dxa"/>
                  <w:shd w:val="clear" w:color="auto" w:fill="BBBBBB"/>
                  <w:vAlign w:val="center"/>
                </w:tcPr>
                <w:p w:rsidR="00157F6F" w:rsidRPr="00157F6F" w:rsidRDefault="00157F6F" w:rsidP="00157F6F">
                  <w:pPr>
                    <w:pStyle w:val="a4"/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1" w:type="dxa"/>
                  <w:shd w:val="clear" w:color="auto" w:fill="BBBBBB"/>
                  <w:vAlign w:val="center"/>
                </w:tcPr>
                <w:p w:rsidR="00157F6F" w:rsidRPr="00157F6F" w:rsidRDefault="00157F6F" w:rsidP="00157F6F">
                  <w:pPr>
                    <w:pStyle w:val="a4"/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1" w:type="dxa"/>
                  <w:shd w:val="clear" w:color="auto" w:fill="BBBBBB"/>
                  <w:vAlign w:val="center"/>
                </w:tcPr>
                <w:p w:rsidR="00157F6F" w:rsidRPr="00157F6F" w:rsidRDefault="00157F6F" w:rsidP="00157F6F">
                  <w:pPr>
                    <w:pStyle w:val="a4"/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1" w:type="dxa"/>
                  <w:shd w:val="clear" w:color="auto" w:fill="BBBBBB"/>
                  <w:vAlign w:val="center"/>
                </w:tcPr>
                <w:p w:rsidR="00157F6F" w:rsidRPr="00157F6F" w:rsidRDefault="00157F6F" w:rsidP="00157F6F">
                  <w:pPr>
                    <w:pStyle w:val="a4"/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1" w:type="dxa"/>
                  <w:vAlign w:val="center"/>
                </w:tcPr>
                <w:p w:rsidR="00157F6F" w:rsidRPr="00157F6F" w:rsidRDefault="00157F6F" w:rsidP="00157F6F">
                  <w:pPr>
                    <w:pStyle w:val="a4"/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1" w:type="dxa"/>
                  <w:shd w:val="clear" w:color="auto" w:fill="BBBBBB"/>
                  <w:vAlign w:val="center"/>
                </w:tcPr>
                <w:p w:rsidR="00157F6F" w:rsidRPr="00157F6F" w:rsidRDefault="00157F6F" w:rsidP="00157F6F">
                  <w:pPr>
                    <w:pStyle w:val="a4"/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1" w:type="dxa"/>
                  <w:shd w:val="clear" w:color="auto" w:fill="BBBBBB"/>
                  <w:vAlign w:val="center"/>
                </w:tcPr>
                <w:p w:rsidR="00157F6F" w:rsidRPr="00157F6F" w:rsidRDefault="00157F6F" w:rsidP="00157F6F">
                  <w:pPr>
                    <w:pStyle w:val="a4"/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1" w:type="dxa"/>
                  <w:shd w:val="clear" w:color="auto" w:fill="BBBBBB"/>
                  <w:vAlign w:val="center"/>
                </w:tcPr>
                <w:p w:rsidR="00157F6F" w:rsidRPr="00157F6F" w:rsidRDefault="00157F6F" w:rsidP="00157F6F">
                  <w:pPr>
                    <w:pStyle w:val="a4"/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1" w:type="dxa"/>
                  <w:shd w:val="clear" w:color="auto" w:fill="BBBBBB"/>
                  <w:vAlign w:val="center"/>
                </w:tcPr>
                <w:p w:rsidR="00157F6F" w:rsidRPr="00157F6F" w:rsidRDefault="00157F6F" w:rsidP="00157F6F">
                  <w:pPr>
                    <w:pStyle w:val="a4"/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1" w:type="dxa"/>
                  <w:vAlign w:val="center"/>
                </w:tcPr>
                <w:p w:rsidR="00157F6F" w:rsidRPr="00157F6F" w:rsidRDefault="00157F6F" w:rsidP="00157F6F">
                  <w:pPr>
                    <w:pStyle w:val="a4"/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1" w:type="dxa"/>
                  <w:shd w:val="clear" w:color="auto" w:fill="BBBBBB"/>
                  <w:vAlign w:val="center"/>
                </w:tcPr>
                <w:p w:rsidR="00157F6F" w:rsidRPr="00157F6F" w:rsidRDefault="00157F6F" w:rsidP="00157F6F">
                  <w:pPr>
                    <w:pStyle w:val="a4"/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1" w:type="dxa"/>
                  <w:shd w:val="clear" w:color="auto" w:fill="BBBBBB"/>
                  <w:vAlign w:val="center"/>
                </w:tcPr>
                <w:p w:rsidR="00157F6F" w:rsidRPr="00157F6F" w:rsidRDefault="00157F6F" w:rsidP="00157F6F">
                  <w:pPr>
                    <w:pStyle w:val="a4"/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1" w:type="dxa"/>
                  <w:shd w:val="clear" w:color="auto" w:fill="BBBBBB"/>
                  <w:vAlign w:val="center"/>
                </w:tcPr>
                <w:p w:rsidR="00157F6F" w:rsidRPr="00157F6F" w:rsidRDefault="00157F6F" w:rsidP="00157F6F">
                  <w:pPr>
                    <w:pStyle w:val="a4"/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1" w:type="dxa"/>
                  <w:shd w:val="clear" w:color="auto" w:fill="BBBBBB"/>
                  <w:vAlign w:val="center"/>
                </w:tcPr>
                <w:p w:rsidR="00157F6F" w:rsidRPr="00157F6F" w:rsidRDefault="00157F6F" w:rsidP="00157F6F">
                  <w:pPr>
                    <w:pStyle w:val="a4"/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1" w:type="dxa"/>
                  <w:vAlign w:val="center"/>
                </w:tcPr>
                <w:p w:rsidR="00157F6F" w:rsidRPr="00157F6F" w:rsidRDefault="00157F6F" w:rsidP="00157F6F">
                  <w:pPr>
                    <w:pStyle w:val="a4"/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1" w:type="dxa"/>
                  <w:shd w:val="clear" w:color="auto" w:fill="BBBBBB"/>
                  <w:vAlign w:val="center"/>
                </w:tcPr>
                <w:p w:rsidR="00157F6F" w:rsidRPr="00157F6F" w:rsidRDefault="00157F6F" w:rsidP="00157F6F">
                  <w:pPr>
                    <w:pStyle w:val="a4"/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1" w:type="dxa"/>
                  <w:shd w:val="clear" w:color="auto" w:fill="BBBBBB"/>
                  <w:vAlign w:val="center"/>
                </w:tcPr>
                <w:p w:rsidR="00157F6F" w:rsidRPr="00157F6F" w:rsidRDefault="00157F6F" w:rsidP="00157F6F">
                  <w:pPr>
                    <w:pStyle w:val="a4"/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1" w:type="dxa"/>
                  <w:shd w:val="clear" w:color="auto" w:fill="BBBBBB"/>
                  <w:vAlign w:val="center"/>
                </w:tcPr>
                <w:p w:rsidR="00157F6F" w:rsidRPr="00157F6F" w:rsidRDefault="00157F6F" w:rsidP="00157F6F">
                  <w:pPr>
                    <w:pStyle w:val="a4"/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1" w:type="dxa"/>
                  <w:shd w:val="clear" w:color="auto" w:fill="BBBBBB"/>
                  <w:vAlign w:val="center"/>
                </w:tcPr>
                <w:p w:rsidR="00157F6F" w:rsidRPr="00157F6F" w:rsidRDefault="00157F6F" w:rsidP="00157F6F">
                  <w:pPr>
                    <w:pStyle w:val="a4"/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</w:p>
              </w:tc>
            </w:tr>
            <w:tr w:rsidR="008E7BBD" w:rsidRPr="00157F6F" w:rsidTr="008E7BBD">
              <w:trPr>
                <w:trHeight w:hRule="exact" w:val="356"/>
                <w:jc w:val="center"/>
              </w:trPr>
              <w:tc>
                <w:tcPr>
                  <w:tcW w:w="371" w:type="dxa"/>
                  <w:shd w:val="clear" w:color="auto" w:fill="BBBBBB"/>
                  <w:vAlign w:val="center"/>
                </w:tcPr>
                <w:p w:rsidR="00157F6F" w:rsidRPr="00157F6F" w:rsidRDefault="00157F6F" w:rsidP="00157F6F">
                  <w:pPr>
                    <w:pStyle w:val="a4"/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1" w:type="dxa"/>
                  <w:shd w:val="clear" w:color="auto" w:fill="BBBBBB"/>
                  <w:vAlign w:val="center"/>
                </w:tcPr>
                <w:p w:rsidR="00157F6F" w:rsidRPr="00157F6F" w:rsidRDefault="00157F6F" w:rsidP="00157F6F">
                  <w:pPr>
                    <w:pStyle w:val="a4"/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1" w:type="dxa"/>
                  <w:shd w:val="clear" w:color="auto" w:fill="BBBBBB"/>
                  <w:vAlign w:val="center"/>
                </w:tcPr>
                <w:p w:rsidR="00157F6F" w:rsidRPr="00157F6F" w:rsidRDefault="00157F6F" w:rsidP="00157F6F">
                  <w:pPr>
                    <w:pStyle w:val="a4"/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1" w:type="dxa"/>
                  <w:shd w:val="clear" w:color="auto" w:fill="BBBBBB"/>
                  <w:vAlign w:val="center"/>
                </w:tcPr>
                <w:p w:rsidR="00157F6F" w:rsidRPr="00157F6F" w:rsidRDefault="00157F6F" w:rsidP="00157F6F">
                  <w:pPr>
                    <w:pStyle w:val="a4"/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1" w:type="dxa"/>
                  <w:shd w:val="clear" w:color="auto" w:fill="BBBBBB"/>
                  <w:vAlign w:val="center"/>
                </w:tcPr>
                <w:p w:rsidR="00157F6F" w:rsidRPr="00157F6F" w:rsidRDefault="00157F6F" w:rsidP="00157F6F">
                  <w:pPr>
                    <w:pStyle w:val="a4"/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1" w:type="dxa"/>
                  <w:vAlign w:val="center"/>
                </w:tcPr>
                <w:p w:rsidR="00157F6F" w:rsidRPr="00157F6F" w:rsidRDefault="00157F6F" w:rsidP="00157F6F">
                  <w:pPr>
                    <w:pStyle w:val="a4"/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1" w:type="dxa"/>
                  <w:shd w:val="clear" w:color="auto" w:fill="BBBBBB"/>
                  <w:vAlign w:val="center"/>
                </w:tcPr>
                <w:p w:rsidR="00157F6F" w:rsidRPr="00157F6F" w:rsidRDefault="00157F6F" w:rsidP="00157F6F">
                  <w:pPr>
                    <w:pStyle w:val="a4"/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1" w:type="dxa"/>
                  <w:shd w:val="clear" w:color="auto" w:fill="BBBBBB"/>
                  <w:vAlign w:val="center"/>
                </w:tcPr>
                <w:p w:rsidR="00157F6F" w:rsidRPr="00157F6F" w:rsidRDefault="00157F6F" w:rsidP="00157F6F">
                  <w:pPr>
                    <w:pStyle w:val="a4"/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1" w:type="dxa"/>
                  <w:shd w:val="clear" w:color="auto" w:fill="BBBBBB"/>
                  <w:vAlign w:val="center"/>
                </w:tcPr>
                <w:p w:rsidR="00157F6F" w:rsidRPr="00157F6F" w:rsidRDefault="00157F6F" w:rsidP="00157F6F">
                  <w:pPr>
                    <w:pStyle w:val="a4"/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1" w:type="dxa"/>
                  <w:shd w:val="clear" w:color="auto" w:fill="BBBBBB"/>
                  <w:vAlign w:val="center"/>
                </w:tcPr>
                <w:p w:rsidR="00157F6F" w:rsidRPr="00157F6F" w:rsidRDefault="00157F6F" w:rsidP="00157F6F">
                  <w:pPr>
                    <w:pStyle w:val="a4"/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1" w:type="dxa"/>
                  <w:shd w:val="clear" w:color="auto" w:fill="BBBBBB"/>
                  <w:vAlign w:val="center"/>
                </w:tcPr>
                <w:p w:rsidR="00157F6F" w:rsidRPr="00157F6F" w:rsidRDefault="00157F6F" w:rsidP="00157F6F">
                  <w:pPr>
                    <w:pStyle w:val="a4"/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1" w:type="dxa"/>
                  <w:shd w:val="clear" w:color="auto" w:fill="BBBBBB"/>
                  <w:vAlign w:val="center"/>
                </w:tcPr>
                <w:p w:rsidR="00157F6F" w:rsidRPr="00157F6F" w:rsidRDefault="00157F6F" w:rsidP="00157F6F">
                  <w:pPr>
                    <w:pStyle w:val="a4"/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1" w:type="dxa"/>
                  <w:shd w:val="clear" w:color="auto" w:fill="BBBBBB"/>
                  <w:vAlign w:val="center"/>
                </w:tcPr>
                <w:p w:rsidR="00157F6F" w:rsidRPr="00157F6F" w:rsidRDefault="00157F6F" w:rsidP="00157F6F">
                  <w:pPr>
                    <w:pStyle w:val="a4"/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1" w:type="dxa"/>
                  <w:shd w:val="clear" w:color="auto" w:fill="BBBBBB"/>
                  <w:vAlign w:val="center"/>
                </w:tcPr>
                <w:p w:rsidR="00157F6F" w:rsidRPr="00157F6F" w:rsidRDefault="00157F6F" w:rsidP="00157F6F">
                  <w:pPr>
                    <w:pStyle w:val="a4"/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1" w:type="dxa"/>
                  <w:shd w:val="clear" w:color="auto" w:fill="BBBBBB"/>
                  <w:vAlign w:val="center"/>
                </w:tcPr>
                <w:p w:rsidR="00157F6F" w:rsidRPr="00157F6F" w:rsidRDefault="00157F6F" w:rsidP="00157F6F">
                  <w:pPr>
                    <w:pStyle w:val="a4"/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1" w:type="dxa"/>
                  <w:vAlign w:val="center"/>
                </w:tcPr>
                <w:p w:rsidR="00157F6F" w:rsidRPr="00157F6F" w:rsidRDefault="00157F6F" w:rsidP="00157F6F">
                  <w:pPr>
                    <w:pStyle w:val="a4"/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1" w:type="dxa"/>
                  <w:shd w:val="clear" w:color="auto" w:fill="BBBBBB"/>
                  <w:vAlign w:val="center"/>
                </w:tcPr>
                <w:p w:rsidR="00157F6F" w:rsidRPr="00157F6F" w:rsidRDefault="00157F6F" w:rsidP="00157F6F">
                  <w:pPr>
                    <w:pStyle w:val="a4"/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1" w:type="dxa"/>
                  <w:shd w:val="clear" w:color="auto" w:fill="BBBBBB"/>
                  <w:vAlign w:val="center"/>
                </w:tcPr>
                <w:p w:rsidR="00157F6F" w:rsidRPr="00157F6F" w:rsidRDefault="00157F6F" w:rsidP="00157F6F">
                  <w:pPr>
                    <w:pStyle w:val="a4"/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1" w:type="dxa"/>
                  <w:shd w:val="clear" w:color="auto" w:fill="BBBBBB"/>
                  <w:vAlign w:val="center"/>
                </w:tcPr>
                <w:p w:rsidR="00157F6F" w:rsidRPr="00157F6F" w:rsidRDefault="00157F6F" w:rsidP="00157F6F">
                  <w:pPr>
                    <w:pStyle w:val="a4"/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1" w:type="dxa"/>
                  <w:shd w:val="clear" w:color="auto" w:fill="BBBBBB"/>
                  <w:vAlign w:val="center"/>
                </w:tcPr>
                <w:p w:rsidR="00157F6F" w:rsidRPr="00157F6F" w:rsidRDefault="00157F6F" w:rsidP="00157F6F">
                  <w:pPr>
                    <w:pStyle w:val="a4"/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</w:p>
              </w:tc>
            </w:tr>
            <w:tr w:rsidR="008E7BBD" w:rsidRPr="00157F6F" w:rsidTr="008E7BBD">
              <w:trPr>
                <w:trHeight w:hRule="exact" w:val="356"/>
                <w:jc w:val="center"/>
              </w:trPr>
              <w:tc>
                <w:tcPr>
                  <w:tcW w:w="371" w:type="dxa"/>
                  <w:shd w:val="clear" w:color="auto" w:fill="BBBBBB"/>
                  <w:vAlign w:val="center"/>
                </w:tcPr>
                <w:p w:rsidR="00157F6F" w:rsidRPr="00157F6F" w:rsidRDefault="00157F6F" w:rsidP="00157F6F">
                  <w:pPr>
                    <w:pStyle w:val="a4"/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1" w:type="dxa"/>
                  <w:shd w:val="clear" w:color="auto" w:fill="BBBBBB"/>
                  <w:vAlign w:val="center"/>
                </w:tcPr>
                <w:p w:rsidR="00157F6F" w:rsidRPr="00157F6F" w:rsidRDefault="00157F6F" w:rsidP="00157F6F">
                  <w:pPr>
                    <w:pStyle w:val="a4"/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1" w:type="dxa"/>
                  <w:shd w:val="clear" w:color="auto" w:fill="BBBBBB"/>
                  <w:vAlign w:val="center"/>
                </w:tcPr>
                <w:p w:rsidR="00157F6F" w:rsidRPr="00157F6F" w:rsidRDefault="00157F6F" w:rsidP="00157F6F">
                  <w:pPr>
                    <w:pStyle w:val="a4"/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1" w:type="dxa"/>
                  <w:shd w:val="clear" w:color="auto" w:fill="BBBBBB"/>
                  <w:vAlign w:val="center"/>
                </w:tcPr>
                <w:p w:rsidR="00157F6F" w:rsidRPr="00157F6F" w:rsidRDefault="00157F6F" w:rsidP="00157F6F">
                  <w:pPr>
                    <w:pStyle w:val="a4"/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1" w:type="dxa"/>
                  <w:shd w:val="clear" w:color="auto" w:fill="BBBBBB"/>
                  <w:vAlign w:val="center"/>
                </w:tcPr>
                <w:p w:rsidR="00157F6F" w:rsidRPr="00157F6F" w:rsidRDefault="00157F6F" w:rsidP="00157F6F">
                  <w:pPr>
                    <w:pStyle w:val="a4"/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1" w:type="dxa"/>
                  <w:vAlign w:val="center"/>
                </w:tcPr>
                <w:p w:rsidR="00157F6F" w:rsidRPr="00157F6F" w:rsidRDefault="00157F6F" w:rsidP="00157F6F">
                  <w:pPr>
                    <w:pStyle w:val="a4"/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1" w:type="dxa"/>
                  <w:shd w:val="clear" w:color="auto" w:fill="BBBBBB"/>
                  <w:vAlign w:val="center"/>
                </w:tcPr>
                <w:p w:rsidR="00157F6F" w:rsidRPr="00157F6F" w:rsidRDefault="00157F6F" w:rsidP="00157F6F">
                  <w:pPr>
                    <w:pStyle w:val="a4"/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1" w:type="dxa"/>
                  <w:shd w:val="clear" w:color="auto" w:fill="BBBBBB"/>
                  <w:vAlign w:val="center"/>
                </w:tcPr>
                <w:p w:rsidR="00157F6F" w:rsidRPr="00157F6F" w:rsidRDefault="00157F6F" w:rsidP="00157F6F">
                  <w:pPr>
                    <w:pStyle w:val="a4"/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1" w:type="dxa"/>
                  <w:shd w:val="clear" w:color="auto" w:fill="BBBBBB"/>
                  <w:vAlign w:val="center"/>
                </w:tcPr>
                <w:p w:rsidR="00157F6F" w:rsidRPr="00157F6F" w:rsidRDefault="00157F6F" w:rsidP="00157F6F">
                  <w:pPr>
                    <w:pStyle w:val="a4"/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1" w:type="dxa"/>
                  <w:shd w:val="clear" w:color="auto" w:fill="BBBBBB"/>
                  <w:vAlign w:val="center"/>
                </w:tcPr>
                <w:p w:rsidR="00157F6F" w:rsidRPr="00157F6F" w:rsidRDefault="00157F6F" w:rsidP="00157F6F">
                  <w:pPr>
                    <w:pStyle w:val="a4"/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1" w:type="dxa"/>
                  <w:shd w:val="clear" w:color="auto" w:fill="BBBBBB"/>
                  <w:vAlign w:val="center"/>
                </w:tcPr>
                <w:p w:rsidR="00157F6F" w:rsidRPr="00157F6F" w:rsidRDefault="00157F6F" w:rsidP="00157F6F">
                  <w:pPr>
                    <w:pStyle w:val="a4"/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1" w:type="dxa"/>
                  <w:shd w:val="clear" w:color="auto" w:fill="BBBBBB"/>
                  <w:vAlign w:val="center"/>
                </w:tcPr>
                <w:p w:rsidR="00157F6F" w:rsidRPr="00157F6F" w:rsidRDefault="00157F6F" w:rsidP="00157F6F">
                  <w:pPr>
                    <w:pStyle w:val="a4"/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1" w:type="dxa"/>
                  <w:shd w:val="clear" w:color="auto" w:fill="BBBBBB"/>
                  <w:vAlign w:val="center"/>
                </w:tcPr>
                <w:p w:rsidR="00157F6F" w:rsidRPr="00157F6F" w:rsidRDefault="00157F6F" w:rsidP="00157F6F">
                  <w:pPr>
                    <w:pStyle w:val="a4"/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1" w:type="dxa"/>
                  <w:shd w:val="clear" w:color="auto" w:fill="BBBBBB"/>
                  <w:vAlign w:val="center"/>
                </w:tcPr>
                <w:p w:rsidR="00157F6F" w:rsidRPr="00157F6F" w:rsidRDefault="00157F6F" w:rsidP="00157F6F">
                  <w:pPr>
                    <w:pStyle w:val="a4"/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1" w:type="dxa"/>
                  <w:shd w:val="clear" w:color="auto" w:fill="BBBBBB"/>
                  <w:vAlign w:val="center"/>
                </w:tcPr>
                <w:p w:rsidR="00157F6F" w:rsidRPr="00157F6F" w:rsidRDefault="00157F6F" w:rsidP="00157F6F">
                  <w:pPr>
                    <w:pStyle w:val="a4"/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1" w:type="dxa"/>
                  <w:shd w:val="clear" w:color="auto" w:fill="BBBBBB"/>
                  <w:vAlign w:val="center"/>
                </w:tcPr>
                <w:p w:rsidR="00157F6F" w:rsidRPr="00157F6F" w:rsidRDefault="00157F6F" w:rsidP="00157F6F">
                  <w:pPr>
                    <w:pStyle w:val="a4"/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1" w:type="dxa"/>
                  <w:shd w:val="clear" w:color="auto" w:fill="BBBBBB"/>
                  <w:vAlign w:val="center"/>
                </w:tcPr>
                <w:p w:rsidR="00157F6F" w:rsidRPr="00157F6F" w:rsidRDefault="00157F6F" w:rsidP="00157F6F">
                  <w:pPr>
                    <w:pStyle w:val="a4"/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1" w:type="dxa"/>
                  <w:shd w:val="clear" w:color="auto" w:fill="BBBBBB"/>
                  <w:vAlign w:val="center"/>
                </w:tcPr>
                <w:p w:rsidR="00157F6F" w:rsidRPr="00157F6F" w:rsidRDefault="00157F6F" w:rsidP="00157F6F">
                  <w:pPr>
                    <w:pStyle w:val="a4"/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1" w:type="dxa"/>
                  <w:shd w:val="clear" w:color="auto" w:fill="BBBBBB"/>
                  <w:vAlign w:val="center"/>
                </w:tcPr>
                <w:p w:rsidR="00157F6F" w:rsidRPr="00157F6F" w:rsidRDefault="00157F6F" w:rsidP="00157F6F">
                  <w:pPr>
                    <w:pStyle w:val="a4"/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1" w:type="dxa"/>
                  <w:shd w:val="clear" w:color="auto" w:fill="BBBBBB"/>
                  <w:vAlign w:val="center"/>
                </w:tcPr>
                <w:p w:rsidR="00157F6F" w:rsidRPr="00157F6F" w:rsidRDefault="00157F6F" w:rsidP="00157F6F">
                  <w:pPr>
                    <w:pStyle w:val="a4"/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</w:p>
              </w:tc>
            </w:tr>
          </w:tbl>
          <w:p w:rsidR="00157F6F" w:rsidRPr="00157F6F" w:rsidRDefault="00157F6F" w:rsidP="00157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tbl>
            <w:tblPr>
              <w:tblW w:w="0" w:type="auto"/>
              <w:jc w:val="center"/>
              <w:tblLayout w:type="fixed"/>
              <w:tblLook w:val="0400"/>
            </w:tblPr>
            <w:tblGrid>
              <w:gridCol w:w="5104"/>
              <w:gridCol w:w="5161"/>
            </w:tblGrid>
            <w:tr w:rsidR="00157F6F" w:rsidRPr="00157F6F" w:rsidTr="008E7BBD">
              <w:trPr>
                <w:jc w:val="center"/>
              </w:trPr>
              <w:tc>
                <w:tcPr>
                  <w:tcW w:w="5104" w:type="dxa"/>
                </w:tcPr>
                <w:p w:rsidR="00157F6F" w:rsidRPr="008E7BBD" w:rsidRDefault="00157F6F" w:rsidP="008E7BBD">
                  <w:pPr>
                    <w:pStyle w:val="a4"/>
                    <w:jc w:val="center"/>
                    <w:rPr>
                      <w:rFonts w:cs="Times New Roman"/>
                      <w:b/>
                      <w:sz w:val="24"/>
                      <w:szCs w:val="24"/>
                    </w:rPr>
                  </w:pPr>
                  <w:r w:rsidRPr="008E7BBD">
                    <w:rPr>
                      <w:rFonts w:cs="Times New Roman"/>
                      <w:b/>
                      <w:sz w:val="24"/>
                      <w:szCs w:val="24"/>
                    </w:rPr>
                    <w:t>По горизонтали:</w:t>
                  </w:r>
                </w:p>
              </w:tc>
              <w:tc>
                <w:tcPr>
                  <w:tcW w:w="5161" w:type="dxa"/>
                </w:tcPr>
                <w:p w:rsidR="00157F6F" w:rsidRPr="008E7BBD" w:rsidRDefault="00157F6F" w:rsidP="008E7BBD">
                  <w:pPr>
                    <w:pStyle w:val="a4"/>
                    <w:jc w:val="center"/>
                    <w:rPr>
                      <w:rFonts w:cs="Times New Roman"/>
                      <w:b/>
                      <w:sz w:val="24"/>
                      <w:szCs w:val="24"/>
                    </w:rPr>
                  </w:pPr>
                  <w:r w:rsidRPr="008E7BBD">
                    <w:rPr>
                      <w:rFonts w:cs="Times New Roman"/>
                      <w:b/>
                      <w:sz w:val="24"/>
                      <w:szCs w:val="24"/>
                    </w:rPr>
                    <w:t>По вертикали:</w:t>
                  </w:r>
                </w:p>
              </w:tc>
            </w:tr>
            <w:tr w:rsidR="00157F6F" w:rsidRPr="00157F6F" w:rsidTr="008E7BBD">
              <w:trPr>
                <w:jc w:val="center"/>
              </w:trPr>
              <w:tc>
                <w:tcPr>
                  <w:tcW w:w="5104" w:type="dxa"/>
                </w:tcPr>
                <w:p w:rsidR="00157F6F" w:rsidRPr="00157F6F" w:rsidRDefault="00157F6F" w:rsidP="00157F6F">
                  <w:pPr>
                    <w:pStyle w:val="a4"/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  <w:r w:rsidRPr="008E7BBD">
                    <w:rPr>
                      <w:rFonts w:cs="Times New Roman"/>
                      <w:b/>
                      <w:szCs w:val="24"/>
                    </w:rPr>
                    <w:t>2.</w:t>
                  </w:r>
                  <w:r w:rsidRPr="008E7BBD">
                    <w:rPr>
                      <w:rFonts w:cs="Times New Roman"/>
                      <w:sz w:val="22"/>
                      <w:szCs w:val="24"/>
                    </w:rPr>
                    <w:t xml:space="preserve"> </w:t>
                  </w:r>
                  <w:r w:rsidRPr="00157F6F">
                    <w:rPr>
                      <w:rFonts w:cs="Times New Roman"/>
                      <w:sz w:val="24"/>
                      <w:szCs w:val="24"/>
                    </w:rPr>
                    <w:t>гражданство - устойчивая правовая связь между гражданином и государством, выражающаяся во взаимных прав и обязанностях.</w:t>
                  </w:r>
                </w:p>
                <w:p w:rsidR="00157F6F" w:rsidRPr="00157F6F" w:rsidRDefault="00157F6F" w:rsidP="00157F6F">
                  <w:pPr>
                    <w:pStyle w:val="a4"/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  <w:r w:rsidRPr="008E7BBD">
                    <w:rPr>
                      <w:rFonts w:cs="Times New Roman"/>
                      <w:b/>
                      <w:szCs w:val="24"/>
                    </w:rPr>
                    <w:t>4.</w:t>
                  </w:r>
                  <w:r w:rsidRPr="00157F6F">
                    <w:rPr>
                      <w:rFonts w:cs="Times New Roman"/>
                      <w:sz w:val="24"/>
                      <w:szCs w:val="24"/>
                    </w:rPr>
                    <w:t xml:space="preserve"> монополия - ситуация рынка, когда на продавцов или покупателей приходится такая большая доля общего объема продаж или покупок на конкретном товарном рынке, что он может влиять на формирование цен и условий сделок в большей мере, чем остальные участники этого рынка.</w:t>
                  </w:r>
                </w:p>
                <w:p w:rsidR="00157F6F" w:rsidRPr="00157F6F" w:rsidRDefault="00157F6F" w:rsidP="00157F6F">
                  <w:pPr>
                    <w:pStyle w:val="a4"/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  <w:r w:rsidRPr="008E7BBD">
                    <w:rPr>
                      <w:rFonts w:cs="Times New Roman"/>
                      <w:b/>
                      <w:szCs w:val="24"/>
                    </w:rPr>
                    <w:t>5.</w:t>
                  </w:r>
                  <w:r w:rsidRPr="008E7BBD">
                    <w:rPr>
                      <w:rFonts w:cs="Times New Roman"/>
                      <w:szCs w:val="24"/>
                    </w:rPr>
                    <w:t xml:space="preserve"> </w:t>
                  </w:r>
                  <w:r w:rsidRPr="00157F6F">
                    <w:rPr>
                      <w:rFonts w:cs="Times New Roman"/>
                      <w:sz w:val="24"/>
                      <w:szCs w:val="24"/>
                    </w:rPr>
                    <w:t>общество - обособившаяся от природы, но тесно связанная с ней, часть материального мира, включающая в себя способы взаимодействия и формы объединения людей.</w:t>
                  </w:r>
                </w:p>
                <w:p w:rsidR="00157F6F" w:rsidRPr="00157F6F" w:rsidRDefault="00157F6F" w:rsidP="00157F6F">
                  <w:pPr>
                    <w:pStyle w:val="a4"/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  <w:r w:rsidRPr="008E7BBD">
                    <w:rPr>
                      <w:rFonts w:cs="Times New Roman"/>
                      <w:b/>
                      <w:szCs w:val="24"/>
                    </w:rPr>
                    <w:t>6.</w:t>
                  </w:r>
                  <w:r w:rsidRPr="008E7BBD">
                    <w:rPr>
                      <w:rFonts w:cs="Times New Roman"/>
                      <w:sz w:val="32"/>
                      <w:szCs w:val="24"/>
                    </w:rPr>
                    <w:t xml:space="preserve"> </w:t>
                  </w:r>
                  <w:r w:rsidRPr="00157F6F">
                    <w:rPr>
                      <w:rFonts w:cs="Times New Roman"/>
                      <w:sz w:val="24"/>
                      <w:szCs w:val="24"/>
                    </w:rPr>
                    <w:t>процесс - поступательное движение к определенной цели.</w:t>
                  </w:r>
                </w:p>
                <w:p w:rsidR="00157F6F" w:rsidRPr="00157F6F" w:rsidRDefault="00157F6F" w:rsidP="00157F6F">
                  <w:pPr>
                    <w:pStyle w:val="a4"/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  <w:r w:rsidRPr="008E7BBD">
                    <w:rPr>
                      <w:rFonts w:cs="Times New Roman"/>
                      <w:b/>
                      <w:szCs w:val="24"/>
                    </w:rPr>
                    <w:t>9.</w:t>
                  </w:r>
                  <w:r w:rsidRPr="00157F6F">
                    <w:rPr>
                      <w:rFonts w:cs="Times New Roman"/>
                      <w:sz w:val="24"/>
                      <w:szCs w:val="24"/>
                    </w:rPr>
                    <w:t xml:space="preserve"> инфляция - снижение стоимости денег, выражающееся в росте цен на все товары и услугу.</w:t>
                  </w:r>
                </w:p>
              </w:tc>
              <w:tc>
                <w:tcPr>
                  <w:tcW w:w="5161" w:type="dxa"/>
                </w:tcPr>
                <w:p w:rsidR="00157F6F" w:rsidRPr="00157F6F" w:rsidRDefault="00157F6F" w:rsidP="00157F6F">
                  <w:pPr>
                    <w:pStyle w:val="a4"/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  <w:r w:rsidRPr="008E7BBD">
                    <w:rPr>
                      <w:rFonts w:cs="Times New Roman"/>
                      <w:b/>
                      <w:szCs w:val="24"/>
                    </w:rPr>
                    <w:t>1.</w:t>
                  </w:r>
                  <w:r w:rsidRPr="008E7BBD">
                    <w:rPr>
                      <w:rFonts w:cs="Times New Roman"/>
                      <w:sz w:val="32"/>
                      <w:szCs w:val="24"/>
                    </w:rPr>
                    <w:t xml:space="preserve"> </w:t>
                  </w:r>
                  <w:r w:rsidRPr="00157F6F">
                    <w:rPr>
                      <w:rFonts w:cs="Times New Roman"/>
                      <w:sz w:val="24"/>
                      <w:szCs w:val="24"/>
                    </w:rPr>
                    <w:t>бюрократия - способ рационального устройства умственного труда, правление чиновников.</w:t>
                  </w:r>
                </w:p>
                <w:p w:rsidR="00157F6F" w:rsidRPr="00157F6F" w:rsidRDefault="00157F6F" w:rsidP="00157F6F">
                  <w:pPr>
                    <w:pStyle w:val="a4"/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  <w:r w:rsidRPr="008E7BBD">
                    <w:rPr>
                      <w:rFonts w:cs="Times New Roman"/>
                      <w:b/>
                      <w:szCs w:val="24"/>
                    </w:rPr>
                    <w:t>3.</w:t>
                  </w:r>
                  <w:r w:rsidRPr="00157F6F">
                    <w:rPr>
                      <w:rFonts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157F6F">
                    <w:rPr>
                      <w:rFonts w:cs="Times New Roman"/>
                      <w:sz w:val="24"/>
                      <w:szCs w:val="24"/>
                    </w:rPr>
                    <w:t>балканизация</w:t>
                  </w:r>
                  <w:proofErr w:type="spellEnd"/>
                  <w:r w:rsidRPr="00157F6F">
                    <w:rPr>
                      <w:rFonts w:cs="Times New Roman"/>
                      <w:sz w:val="24"/>
                      <w:szCs w:val="24"/>
                    </w:rPr>
                    <w:t xml:space="preserve"> - состояние политической структуры, когда она представляет собой «лоскутное одеяло», раздираемое внутренними противоречиями</w:t>
                  </w:r>
                  <w:proofErr w:type="gramStart"/>
                  <w:r w:rsidRPr="00157F6F">
                    <w:rPr>
                      <w:rFonts w:cs="Times New Roman"/>
                      <w:sz w:val="24"/>
                      <w:szCs w:val="24"/>
                    </w:rPr>
                    <w:t>.</w:t>
                  </w:r>
                  <w:proofErr w:type="gramEnd"/>
                  <w:r w:rsidRPr="00157F6F">
                    <w:rPr>
                      <w:rFonts w:cs="Times New Roman"/>
                      <w:sz w:val="24"/>
                      <w:szCs w:val="24"/>
                    </w:rPr>
                    <w:t xml:space="preserve"> (</w:t>
                  </w:r>
                  <w:proofErr w:type="gramStart"/>
                  <w:r w:rsidRPr="00157F6F">
                    <w:rPr>
                      <w:rFonts w:cs="Times New Roman"/>
                      <w:sz w:val="24"/>
                      <w:szCs w:val="24"/>
                    </w:rPr>
                    <w:t>и</w:t>
                  </w:r>
                  <w:proofErr w:type="gramEnd"/>
                  <w:r w:rsidRPr="00157F6F">
                    <w:rPr>
                      <w:rFonts w:cs="Times New Roman"/>
                      <w:sz w:val="24"/>
                      <w:szCs w:val="24"/>
                    </w:rPr>
                    <w:t>меется в виду политический опыт Балкан)</w:t>
                  </w:r>
                </w:p>
                <w:p w:rsidR="00157F6F" w:rsidRPr="00157F6F" w:rsidRDefault="00157F6F" w:rsidP="00157F6F">
                  <w:pPr>
                    <w:pStyle w:val="a4"/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  <w:r w:rsidRPr="008E7BBD">
                    <w:rPr>
                      <w:rFonts w:cs="Times New Roman"/>
                      <w:b/>
                      <w:szCs w:val="24"/>
                    </w:rPr>
                    <w:t>7.</w:t>
                  </w:r>
                  <w:r w:rsidRPr="008E7BBD">
                    <w:rPr>
                      <w:rFonts w:cs="Times New Roman"/>
                      <w:sz w:val="22"/>
                      <w:szCs w:val="24"/>
                    </w:rPr>
                    <w:t xml:space="preserve"> </w:t>
                  </w:r>
                  <w:r w:rsidRPr="00157F6F">
                    <w:rPr>
                      <w:rFonts w:cs="Times New Roman"/>
                      <w:sz w:val="24"/>
                      <w:szCs w:val="24"/>
                    </w:rPr>
                    <w:t>онтология - раздел в философии, изучающий сущность бытия, его принципы, категории и структуру</w:t>
                  </w:r>
                </w:p>
                <w:p w:rsidR="00157F6F" w:rsidRPr="00157F6F" w:rsidRDefault="00157F6F" w:rsidP="00157F6F">
                  <w:pPr>
                    <w:pStyle w:val="a4"/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  <w:r w:rsidRPr="008E7BBD">
                    <w:rPr>
                      <w:rFonts w:cs="Times New Roman"/>
                      <w:b/>
                      <w:szCs w:val="24"/>
                    </w:rPr>
                    <w:t>8.</w:t>
                  </w:r>
                  <w:r w:rsidRPr="00157F6F">
                    <w:rPr>
                      <w:rFonts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157F6F">
                    <w:rPr>
                      <w:rFonts w:cs="Times New Roman"/>
                      <w:sz w:val="24"/>
                      <w:szCs w:val="24"/>
                    </w:rPr>
                    <w:t>экстерналия</w:t>
                  </w:r>
                  <w:proofErr w:type="spellEnd"/>
                  <w:r w:rsidRPr="00157F6F">
                    <w:rPr>
                      <w:rFonts w:cs="Times New Roman"/>
                      <w:sz w:val="24"/>
                      <w:szCs w:val="24"/>
                    </w:rPr>
                    <w:t xml:space="preserve"> - внешние эффекты, ущерб от производства блага, который приходится нести людям или фирмам, непосредственно не участвующим в купле-продаже</w:t>
                  </w:r>
                </w:p>
                <w:p w:rsidR="00157F6F" w:rsidRPr="00157F6F" w:rsidRDefault="00157F6F" w:rsidP="00157F6F">
                  <w:pPr>
                    <w:pStyle w:val="a4"/>
                    <w:jc w:val="both"/>
                    <w:rPr>
                      <w:rFonts w:cs="Times New Roman"/>
                      <w:sz w:val="24"/>
                      <w:szCs w:val="24"/>
                    </w:rPr>
                  </w:pPr>
                  <w:r w:rsidRPr="008E7BBD">
                    <w:rPr>
                      <w:rFonts w:cs="Times New Roman"/>
                      <w:b/>
                      <w:szCs w:val="24"/>
                    </w:rPr>
                    <w:t>10.</w:t>
                  </w:r>
                  <w:r w:rsidRPr="00157F6F">
                    <w:rPr>
                      <w:rFonts w:cs="Times New Roman"/>
                      <w:sz w:val="24"/>
                      <w:szCs w:val="24"/>
                    </w:rPr>
                    <w:t xml:space="preserve"> бихевиоризм - направление в психологии, постулирующее, что социологические теории должны строиться исключительно на изучении поведения, поддающегося наблюдению и дающего количественно измеримые данные.</w:t>
                  </w:r>
                </w:p>
              </w:tc>
            </w:tr>
          </w:tbl>
          <w:p w:rsidR="00157F6F" w:rsidRPr="00157F6F" w:rsidRDefault="00157F6F" w:rsidP="00157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57F6F" w:rsidRPr="008E7BBD" w:rsidRDefault="00157F6F" w:rsidP="00157F6F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8E7BBD">
        <w:rPr>
          <w:rFonts w:ascii="Times New Roman" w:hAnsi="Times New Roman" w:cs="Times New Roman"/>
          <w:b/>
          <w:sz w:val="24"/>
          <w:szCs w:val="24"/>
        </w:rPr>
        <w:t>Всего: 75 баллов</w:t>
      </w:r>
    </w:p>
    <w:sectPr w:rsidR="00157F6F" w:rsidRPr="008E7BBD" w:rsidSect="00DD38F1">
      <w:footerReference w:type="default" r:id="rId17"/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8609C" w:rsidRDefault="00F8609C" w:rsidP="00157F6F">
      <w:pPr>
        <w:spacing w:after="0" w:line="240" w:lineRule="auto"/>
      </w:pPr>
      <w:r>
        <w:separator/>
      </w:r>
    </w:p>
  </w:endnote>
  <w:endnote w:type="continuationSeparator" w:id="0">
    <w:p w:rsidR="00F8609C" w:rsidRDefault="00F8609C" w:rsidP="00157F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611193324"/>
      <w:docPartObj>
        <w:docPartGallery w:val="Page Numbers (Bottom of Page)"/>
        <w:docPartUnique/>
      </w:docPartObj>
    </w:sdtPr>
    <w:sdtContent>
      <w:p w:rsidR="00157F6F" w:rsidRDefault="00D66465">
        <w:pPr>
          <w:pStyle w:val="a9"/>
          <w:jc w:val="right"/>
        </w:pPr>
        <w:r>
          <w:fldChar w:fldCharType="begin"/>
        </w:r>
        <w:r w:rsidR="00157F6F">
          <w:instrText>PAGE   \* MERGEFORMAT</w:instrText>
        </w:r>
        <w:r>
          <w:fldChar w:fldCharType="separate"/>
        </w:r>
        <w:r w:rsidR="00FB4FAE">
          <w:rPr>
            <w:noProof/>
          </w:rPr>
          <w:t>6</w:t>
        </w:r>
        <w:r>
          <w:fldChar w:fldCharType="end"/>
        </w:r>
      </w:p>
    </w:sdtContent>
  </w:sdt>
  <w:p w:rsidR="00157F6F" w:rsidRDefault="00157F6F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8609C" w:rsidRDefault="00F8609C" w:rsidP="00157F6F">
      <w:pPr>
        <w:spacing w:after="0" w:line="240" w:lineRule="auto"/>
      </w:pPr>
      <w:r>
        <w:separator/>
      </w:r>
    </w:p>
  </w:footnote>
  <w:footnote w:type="continuationSeparator" w:id="0">
    <w:p w:rsidR="00F8609C" w:rsidRDefault="00F8609C" w:rsidP="00157F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8219EC"/>
    <w:multiLevelType w:val="hybridMultilevel"/>
    <w:tmpl w:val="6F6029F2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46358"/>
    <w:rsid w:val="00157F6F"/>
    <w:rsid w:val="00195BC0"/>
    <w:rsid w:val="00241CC4"/>
    <w:rsid w:val="00347201"/>
    <w:rsid w:val="003C2DF0"/>
    <w:rsid w:val="00475847"/>
    <w:rsid w:val="00585DA5"/>
    <w:rsid w:val="005D3244"/>
    <w:rsid w:val="00637894"/>
    <w:rsid w:val="007D0EC3"/>
    <w:rsid w:val="007E0D98"/>
    <w:rsid w:val="00847ECE"/>
    <w:rsid w:val="0085021C"/>
    <w:rsid w:val="008E7BBD"/>
    <w:rsid w:val="00A24126"/>
    <w:rsid w:val="00C01E25"/>
    <w:rsid w:val="00C3651D"/>
    <w:rsid w:val="00C3712E"/>
    <w:rsid w:val="00C72D1A"/>
    <w:rsid w:val="00CF5D9C"/>
    <w:rsid w:val="00D00CA2"/>
    <w:rsid w:val="00D46358"/>
    <w:rsid w:val="00D66465"/>
    <w:rsid w:val="00DB6E10"/>
    <w:rsid w:val="00DD38F1"/>
    <w:rsid w:val="00E32C3B"/>
    <w:rsid w:val="00ED009C"/>
    <w:rsid w:val="00ED4D83"/>
    <w:rsid w:val="00F22079"/>
    <w:rsid w:val="00F8609C"/>
    <w:rsid w:val="00FB4F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65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4635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link w:val="a5"/>
    <w:rsid w:val="00D00CA2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8"/>
      <w:szCs w:val="28"/>
      <w:bdr w:val="nil"/>
      <w:lang w:eastAsia="ru-RU"/>
    </w:rPr>
  </w:style>
  <w:style w:type="character" w:customStyle="1" w:styleId="a5">
    <w:name w:val="Основной текст Знак"/>
    <w:basedOn w:val="a0"/>
    <w:link w:val="a4"/>
    <w:rsid w:val="00D00CA2"/>
    <w:rPr>
      <w:rFonts w:ascii="Times New Roman" w:eastAsia="Arial Unicode MS" w:hAnsi="Times New Roman" w:cs="Arial Unicode MS"/>
      <w:color w:val="000000"/>
      <w:sz w:val="28"/>
      <w:szCs w:val="28"/>
      <w:bdr w:val="nil"/>
      <w:lang w:eastAsia="ru-RU"/>
    </w:rPr>
  </w:style>
  <w:style w:type="paragraph" w:styleId="a6">
    <w:name w:val="List Paragraph"/>
    <w:basedOn w:val="a"/>
    <w:qFormat/>
    <w:rsid w:val="007E0D98"/>
    <w:pPr>
      <w:ind w:left="720"/>
      <w:contextualSpacing/>
    </w:pPr>
    <w:rPr>
      <w:kern w:val="2"/>
    </w:rPr>
  </w:style>
  <w:style w:type="paragraph" w:styleId="a7">
    <w:name w:val="header"/>
    <w:basedOn w:val="a"/>
    <w:link w:val="a8"/>
    <w:uiPriority w:val="99"/>
    <w:unhideWhenUsed/>
    <w:rsid w:val="00157F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57F6F"/>
  </w:style>
  <w:style w:type="paragraph" w:styleId="a9">
    <w:name w:val="footer"/>
    <w:basedOn w:val="a"/>
    <w:link w:val="aa"/>
    <w:uiPriority w:val="99"/>
    <w:unhideWhenUsed/>
    <w:rsid w:val="00157F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157F6F"/>
  </w:style>
  <w:style w:type="paragraph" w:customStyle="1" w:styleId="Default">
    <w:name w:val="Default"/>
    <w:rsid w:val="00DD38F1"/>
    <w:pPr>
      <w:spacing w:after="0" w:line="240" w:lineRule="auto"/>
    </w:pPr>
    <w:rPr>
      <w:rFonts w:ascii="Arial" w:eastAsia="Arial Unicode MS" w:hAnsi="Arial" w:cs="Arial Unicode MS"/>
      <w:color w:val="000000"/>
      <w:sz w:val="24"/>
      <w:szCs w:val="24"/>
      <w:u w:color="00000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585D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85DA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295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jpe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6</Pages>
  <Words>2397</Words>
  <Characters>13666</Characters>
  <Application>Microsoft Office Word</Application>
  <DocSecurity>0</DocSecurity>
  <Lines>113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User</cp:lastModifiedBy>
  <cp:revision>8</cp:revision>
  <dcterms:created xsi:type="dcterms:W3CDTF">2023-12-02T18:58:00Z</dcterms:created>
  <dcterms:modified xsi:type="dcterms:W3CDTF">2023-12-03T16:36:00Z</dcterms:modified>
</cp:coreProperties>
</file>